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421" w:rsidRPr="001F19EA" w:rsidRDefault="008F6DB3" w:rsidP="004B38F9">
      <w:pPr>
        <w:pStyle w:val="a3"/>
        <w:ind w:left="714"/>
        <w:jc w:val="center"/>
        <w:rPr>
          <w:sz w:val="28"/>
          <w:szCs w:val="28"/>
        </w:rPr>
      </w:pPr>
      <w:r>
        <w:rPr>
          <w:b/>
          <w:sz w:val="28"/>
          <w:szCs w:val="28"/>
        </w:rPr>
        <w:t>История/ Отечественная история</w:t>
      </w:r>
    </w:p>
    <w:p w:rsidR="00083421" w:rsidRPr="004B38F9" w:rsidRDefault="00083421" w:rsidP="004B38F9">
      <w:pPr>
        <w:widowControl w:val="0"/>
        <w:autoSpaceDE w:val="0"/>
        <w:autoSpaceDN w:val="0"/>
        <w:adjustRightInd w:val="0"/>
        <w:ind w:left="714"/>
        <w:contextualSpacing/>
        <w:jc w:val="center"/>
        <w:rPr>
          <w:b/>
        </w:rPr>
      </w:pPr>
      <w:r w:rsidRPr="004B38F9">
        <w:rPr>
          <w:b/>
        </w:rPr>
        <w:t>«</w:t>
      </w:r>
      <w:r w:rsidR="008F6DB3" w:rsidRPr="008F6DB3">
        <w:rPr>
          <w:b/>
        </w:rPr>
        <w:t>ПРОЗВИЩА ЦАРСКОЙ СЕМЬИ РОМАНОВЫХ</w:t>
      </w:r>
      <w:r w:rsidRPr="004B38F9">
        <w:rPr>
          <w:b/>
        </w:rPr>
        <w:t>»</w:t>
      </w:r>
    </w:p>
    <w:p w:rsidR="004B6473" w:rsidRPr="004B38F9" w:rsidRDefault="008F6DB3" w:rsidP="004B38F9">
      <w:pPr>
        <w:widowControl w:val="0"/>
        <w:autoSpaceDE w:val="0"/>
        <w:autoSpaceDN w:val="0"/>
        <w:adjustRightInd w:val="0"/>
        <w:ind w:left="714"/>
        <w:contextualSpacing/>
        <w:jc w:val="right"/>
        <w:rPr>
          <w:b/>
        </w:rPr>
      </w:pPr>
      <w:proofErr w:type="spellStart"/>
      <w:r>
        <w:rPr>
          <w:b/>
        </w:rPr>
        <w:t>Барлит</w:t>
      </w:r>
      <w:proofErr w:type="spellEnd"/>
      <w:r>
        <w:rPr>
          <w:b/>
        </w:rPr>
        <w:t xml:space="preserve"> Кирилл Сергеевич</w:t>
      </w:r>
    </w:p>
    <w:p w:rsidR="00083421" w:rsidRPr="004B38F9" w:rsidRDefault="00083421" w:rsidP="004B38F9">
      <w:pPr>
        <w:widowControl w:val="0"/>
        <w:autoSpaceDE w:val="0"/>
        <w:autoSpaceDN w:val="0"/>
        <w:adjustRightInd w:val="0"/>
        <w:ind w:left="714"/>
        <w:contextualSpacing/>
        <w:jc w:val="right"/>
        <w:rPr>
          <w:b/>
        </w:rPr>
      </w:pPr>
      <w:r w:rsidRPr="004B38F9">
        <w:rPr>
          <w:b/>
        </w:rPr>
        <w:t>ГБОУ РО «Таганрогский Педагогический лицей-интернат» 1</w:t>
      </w:r>
      <w:r w:rsidR="008F6DB3">
        <w:rPr>
          <w:b/>
        </w:rPr>
        <w:t>0</w:t>
      </w:r>
      <w:r w:rsidRPr="004B38F9">
        <w:rPr>
          <w:b/>
        </w:rPr>
        <w:t xml:space="preserve"> «</w:t>
      </w:r>
      <w:r w:rsidR="008F6DB3">
        <w:rPr>
          <w:b/>
        </w:rPr>
        <w:t>Б</w:t>
      </w:r>
      <w:r w:rsidRPr="004B38F9">
        <w:rPr>
          <w:b/>
        </w:rPr>
        <w:t>»</w:t>
      </w:r>
    </w:p>
    <w:p w:rsidR="004B38F9" w:rsidRDefault="00083421" w:rsidP="004B38F9">
      <w:pPr>
        <w:widowControl w:val="0"/>
        <w:autoSpaceDE w:val="0"/>
        <w:autoSpaceDN w:val="0"/>
        <w:adjustRightInd w:val="0"/>
        <w:ind w:left="714"/>
        <w:contextualSpacing/>
        <w:jc w:val="right"/>
        <w:rPr>
          <w:b/>
        </w:rPr>
      </w:pPr>
      <w:r w:rsidRPr="004B38F9">
        <w:rPr>
          <w:b/>
        </w:rPr>
        <w:t>Дед</w:t>
      </w:r>
      <w:r w:rsidR="004B38F9">
        <w:rPr>
          <w:b/>
        </w:rPr>
        <w:t>ушкина Анастасия Александровна</w:t>
      </w:r>
    </w:p>
    <w:p w:rsidR="004B38F9" w:rsidRDefault="00083421" w:rsidP="004B38F9">
      <w:pPr>
        <w:widowControl w:val="0"/>
        <w:autoSpaceDE w:val="0"/>
        <w:autoSpaceDN w:val="0"/>
        <w:adjustRightInd w:val="0"/>
        <w:ind w:left="714"/>
        <w:contextualSpacing/>
        <w:jc w:val="right"/>
        <w:rPr>
          <w:b/>
        </w:rPr>
      </w:pPr>
      <w:r w:rsidRPr="004B38F9">
        <w:rPr>
          <w:b/>
        </w:rPr>
        <w:t>учитель английского языка</w:t>
      </w:r>
    </w:p>
    <w:p w:rsidR="00083421" w:rsidRPr="004B38F9" w:rsidRDefault="004B38F9" w:rsidP="004B38F9">
      <w:pPr>
        <w:widowControl w:val="0"/>
        <w:autoSpaceDE w:val="0"/>
        <w:autoSpaceDN w:val="0"/>
        <w:adjustRightInd w:val="0"/>
        <w:ind w:left="714"/>
        <w:contextualSpacing/>
        <w:jc w:val="right"/>
        <w:rPr>
          <w:b/>
        </w:rPr>
      </w:pPr>
      <w:r w:rsidRPr="004B38F9">
        <w:rPr>
          <w:b/>
        </w:rPr>
        <w:t xml:space="preserve"> ГБОУ РО «Таганрогский Педагогический лицей-интернат»</w:t>
      </w:r>
    </w:p>
    <w:p w:rsidR="008F6DB3" w:rsidRDefault="008F6DB3" w:rsidP="004B38F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Cs/>
        </w:rPr>
      </w:pPr>
      <w:r w:rsidRPr="008F6DB3">
        <w:rPr>
          <w:bCs/>
        </w:rPr>
        <w:t>Каждый властитель государства российского, от времен Киевской и Удельной Руси до распада Великой империи, оставил свой след в истории. Одним правители заслужили добрую славу и почет, другие – любовь и доверие, третьи – ненависть, четвертые – глубокое презрение своего народа. В соответствии с характером, деятельностью или конкретными деяниями монархов формировались их исторические прозвища. Некоторые дополнительные имена русских князей ушли в небытие вместе со своими носителями, другие же закрепились на века.</w:t>
      </w:r>
    </w:p>
    <w:p w:rsidR="004B38F9" w:rsidRPr="00DD0A47" w:rsidRDefault="004B38F9" w:rsidP="004B38F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/>
          <w:bCs/>
          <w:lang w:eastAsia="ko-KR"/>
        </w:rPr>
      </w:pPr>
      <w:r w:rsidRPr="004B38F9">
        <w:rPr>
          <w:bCs/>
        </w:rPr>
        <w:t>Предмет и</w:t>
      </w:r>
      <w:r>
        <w:rPr>
          <w:bCs/>
        </w:rPr>
        <w:t xml:space="preserve">сследования: понятие </w:t>
      </w:r>
      <w:r w:rsidR="008F6DB3">
        <w:rPr>
          <w:bCs/>
        </w:rPr>
        <w:t>прозвища</w:t>
      </w:r>
      <w:r>
        <w:rPr>
          <w:bCs/>
        </w:rPr>
        <w:t xml:space="preserve">. </w:t>
      </w:r>
      <w:r w:rsidRPr="004B38F9">
        <w:rPr>
          <w:bCs/>
        </w:rPr>
        <w:t xml:space="preserve">Объект исследования: </w:t>
      </w:r>
      <w:r w:rsidR="008F6DB3">
        <w:rPr>
          <w:bCs/>
        </w:rPr>
        <w:t>происхождение прозвищ царской семьи</w:t>
      </w:r>
      <w:r w:rsidRPr="004B38F9">
        <w:rPr>
          <w:bCs/>
        </w:rPr>
        <w:t>.</w:t>
      </w:r>
      <w:r w:rsidRPr="004B38F9">
        <w:rPr>
          <w:bCs/>
          <w:lang w:eastAsia="ko-KR"/>
        </w:rPr>
        <w:t xml:space="preserve"> </w:t>
      </w:r>
      <w:r w:rsidRPr="00DD0A47">
        <w:rPr>
          <w:bCs/>
          <w:lang w:eastAsia="ko-KR"/>
        </w:rPr>
        <w:t xml:space="preserve">Данное исследование имеет просветительское значение как в масштабах отдельно взятого человека, так и для общества </w:t>
      </w:r>
      <w:r w:rsidR="008F6DB3">
        <w:rPr>
          <w:bCs/>
          <w:lang w:eastAsia="ko-KR"/>
        </w:rPr>
        <w:t>обучающихся</w:t>
      </w:r>
      <w:r w:rsidRPr="00DD0A47">
        <w:rPr>
          <w:bCs/>
          <w:lang w:eastAsia="ko-KR"/>
        </w:rPr>
        <w:t xml:space="preserve">, их родителей и педагогов. Результаты работы помогут </w:t>
      </w:r>
      <w:r w:rsidR="008F6DB3">
        <w:rPr>
          <w:bCs/>
          <w:lang w:eastAsia="ko-KR"/>
        </w:rPr>
        <w:t>быть использованы на уроках истории</w:t>
      </w:r>
      <w:r w:rsidRPr="00DD0A47">
        <w:rPr>
          <w:bCs/>
          <w:lang w:eastAsia="ko-KR"/>
        </w:rPr>
        <w:t>.</w:t>
      </w:r>
    </w:p>
    <w:p w:rsidR="004B38F9" w:rsidRDefault="008F6DB3" w:rsidP="004B38F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Cs/>
        </w:rPr>
      </w:pPr>
      <w:r w:rsidRPr="008F6DB3">
        <w:rPr>
          <w:bCs/>
        </w:rPr>
        <w:t xml:space="preserve">Гипотеза: заслуженно или нет получали свои прозвища цари Династии Романовых. </w:t>
      </w:r>
      <w:r w:rsidR="00DD0A47" w:rsidRPr="00DD0A47">
        <w:rPr>
          <w:bCs/>
        </w:rPr>
        <w:t xml:space="preserve"> Цель – </w:t>
      </w:r>
      <w:r w:rsidRPr="008F6DB3">
        <w:rPr>
          <w:bCs/>
        </w:rPr>
        <w:t>выяснить причины возникновения прозвищ русски</w:t>
      </w:r>
      <w:r>
        <w:rPr>
          <w:bCs/>
        </w:rPr>
        <w:t>х правителей династии Романовых</w:t>
      </w:r>
      <w:r w:rsidR="00DD0A47" w:rsidRPr="00DD0A47">
        <w:t>.</w:t>
      </w:r>
      <w:r w:rsidR="00DD0A47" w:rsidRPr="00DD0A47">
        <w:rPr>
          <w:bCs/>
        </w:rPr>
        <w:t xml:space="preserve"> Для достижения поставленной цели определены следующие задачи: </w:t>
      </w:r>
    </w:p>
    <w:p w:rsidR="008F6DB3" w:rsidRDefault="008F6DB3" w:rsidP="008F6DB3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>
        <w:t>Выявить понятие и этимологическое значение слова «прозвище»</w:t>
      </w:r>
    </w:p>
    <w:p w:rsidR="008F6DB3" w:rsidRDefault="008F6DB3" w:rsidP="008F6DB3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>
        <w:t>Проанализировать прозвище как культурный феномен</w:t>
      </w:r>
    </w:p>
    <w:p w:rsidR="008F6DB3" w:rsidRDefault="008F6DB3" w:rsidP="008F6DB3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>
        <w:t>Проследить происхождение рода Романовых</w:t>
      </w:r>
    </w:p>
    <w:p w:rsidR="004B38F9" w:rsidRDefault="008F6DB3" w:rsidP="008F6DB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Cs/>
        </w:rPr>
      </w:pPr>
      <w:r>
        <w:t>Изучить самые яркие и интересные прозвища семьи Романовых</w:t>
      </w:r>
    </w:p>
    <w:p w:rsidR="00083421" w:rsidRPr="00083421" w:rsidRDefault="00083421" w:rsidP="004B38F9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 w:rsidRPr="00083421">
        <w:t xml:space="preserve">При решении задач были использованы метод систематизации и классификации, анкетирование и опрос. В теоретической части исследования </w:t>
      </w:r>
      <w:r w:rsidR="00C529C8" w:rsidRPr="00083421">
        <w:rPr>
          <w:lang w:eastAsia="ko-KR"/>
        </w:rPr>
        <w:t xml:space="preserve">выявлены </w:t>
      </w:r>
      <w:r w:rsidRPr="00083421">
        <w:rPr>
          <w:lang w:eastAsia="ko-KR"/>
        </w:rPr>
        <w:t xml:space="preserve">причины </w:t>
      </w:r>
      <w:r w:rsidR="00C529C8">
        <w:rPr>
          <w:lang w:eastAsia="ko-KR"/>
        </w:rPr>
        <w:t xml:space="preserve">становления понятия </w:t>
      </w:r>
      <w:r w:rsidR="008F6DB3">
        <w:rPr>
          <w:lang w:eastAsia="ko-KR"/>
        </w:rPr>
        <w:t>прозвище</w:t>
      </w:r>
      <w:r w:rsidRPr="00083421">
        <w:rPr>
          <w:lang w:eastAsia="ko-KR"/>
        </w:rPr>
        <w:t>.</w:t>
      </w:r>
      <w:r w:rsidRPr="00C529C8">
        <w:rPr>
          <w:b/>
        </w:rPr>
        <w:t xml:space="preserve"> </w:t>
      </w:r>
      <w:r w:rsidR="008F6DB3">
        <w:t>Практическая часть работы</w:t>
      </w:r>
      <w:r w:rsidRPr="00083421">
        <w:t xml:space="preserve"> анализ собранной информации.</w:t>
      </w:r>
    </w:p>
    <w:p w:rsidR="008F6DB3" w:rsidRDefault="008F6DB3" w:rsidP="008F6DB3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>
        <w:t>Мы можем разделить на пять групп причины прозвищ царей:</w:t>
      </w:r>
    </w:p>
    <w:p w:rsidR="008F6DB3" w:rsidRDefault="008F6DB3" w:rsidP="008F6DB3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>
        <w:t xml:space="preserve"> 1. По их чертам характера: Михаил Фёдорович (Кроткий), Алексей Михайлович (Тишайший).</w:t>
      </w:r>
    </w:p>
    <w:p w:rsidR="008F6DB3" w:rsidRDefault="008F6DB3" w:rsidP="008F6DB3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>
        <w:t>2. За их деяния: Екатерина II (Великая), Николай I(</w:t>
      </w:r>
      <w:proofErr w:type="spellStart"/>
      <w:r>
        <w:t>Палкин</w:t>
      </w:r>
      <w:proofErr w:type="spellEnd"/>
      <w:r>
        <w:t>), Николай II (Кровавый), Александр II (Освободитель), Петр I (Великий), Александр I (Благословенный), Анна Иоанновна (Кровавая)</w:t>
      </w:r>
    </w:p>
    <w:p w:rsidR="008F6DB3" w:rsidRDefault="008F6DB3" w:rsidP="008F6DB3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>
        <w:t>3. Семейное положение: Павел I (Русский Гамлет)</w:t>
      </w:r>
    </w:p>
    <w:p w:rsidR="008F6DB3" w:rsidRDefault="008F6DB3" w:rsidP="008F6DB3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>
        <w:t>4. Характер отношения к религии: Петр I (Антихрист)</w:t>
      </w:r>
    </w:p>
    <w:p w:rsidR="008F6DB3" w:rsidRDefault="008F6DB3" w:rsidP="008F6DB3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>
        <w:t>5. Качества, проявившиеся в результате правления: Александр III (Миротворец)</w:t>
      </w:r>
    </w:p>
    <w:p w:rsidR="00074D35" w:rsidRPr="004B38F9" w:rsidRDefault="008F6DB3" w:rsidP="008F6DB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/>
          <w:bCs/>
        </w:rPr>
      </w:pPr>
      <w:r>
        <w:t>Таким образом все прозвища царей династии Романовых были даны им соответственно по их заслугам, подвигам и деяниям.</w:t>
      </w:r>
      <w:bookmarkStart w:id="0" w:name="_GoBack"/>
      <w:bookmarkEnd w:id="0"/>
    </w:p>
    <w:sectPr w:rsidR="00074D35" w:rsidRPr="004B3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E3D8E"/>
    <w:multiLevelType w:val="hybridMultilevel"/>
    <w:tmpl w:val="DB6668B6"/>
    <w:lvl w:ilvl="0" w:tplc="6A525EA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7D01E1"/>
    <w:multiLevelType w:val="hybridMultilevel"/>
    <w:tmpl w:val="DB6668B6"/>
    <w:lvl w:ilvl="0" w:tplc="6A525EA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42669D"/>
    <w:multiLevelType w:val="hybridMultilevel"/>
    <w:tmpl w:val="DB6668B6"/>
    <w:lvl w:ilvl="0" w:tplc="6A525EA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9F53FD"/>
    <w:multiLevelType w:val="hybridMultilevel"/>
    <w:tmpl w:val="DB6668B6"/>
    <w:lvl w:ilvl="0" w:tplc="6A525EA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DC4AA0"/>
    <w:multiLevelType w:val="multilevel"/>
    <w:tmpl w:val="6EDC4A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8AA"/>
    <w:rsid w:val="00074D35"/>
    <w:rsid w:val="00083421"/>
    <w:rsid w:val="001F19EA"/>
    <w:rsid w:val="004868AA"/>
    <w:rsid w:val="004B38F9"/>
    <w:rsid w:val="004B6473"/>
    <w:rsid w:val="007B3856"/>
    <w:rsid w:val="008F6DB3"/>
    <w:rsid w:val="00C529C8"/>
    <w:rsid w:val="00DD0A47"/>
    <w:rsid w:val="00DF3898"/>
    <w:rsid w:val="00FD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AA1E14-63D3-4E39-B2E6-D2A2D43B2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421"/>
    <w:pPr>
      <w:ind w:left="720"/>
      <w:contextualSpacing/>
    </w:pPr>
  </w:style>
  <w:style w:type="character" w:customStyle="1" w:styleId="c3">
    <w:name w:val="c3"/>
    <w:basedOn w:val="a0"/>
    <w:rsid w:val="00083421"/>
  </w:style>
  <w:style w:type="paragraph" w:customStyle="1" w:styleId="c7">
    <w:name w:val="c7"/>
    <w:basedOn w:val="a"/>
    <w:rsid w:val="0008342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Uch1</cp:lastModifiedBy>
  <cp:revision>2</cp:revision>
  <dcterms:created xsi:type="dcterms:W3CDTF">2021-10-26T08:53:00Z</dcterms:created>
  <dcterms:modified xsi:type="dcterms:W3CDTF">2021-10-26T08:53:00Z</dcterms:modified>
</cp:coreProperties>
</file>