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1E" w:rsidRPr="00BF021E" w:rsidRDefault="00A57435" w:rsidP="00A57435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Наименование секци</w:t>
      </w:r>
      <w:r w:rsidRPr="00A57435">
        <w:rPr>
          <w:color w:val="000000" w:themeColor="text1"/>
        </w:rPr>
        <w:t>и</w:t>
      </w:r>
      <w:r w:rsidR="00BF021E" w:rsidRPr="00BF021E">
        <w:rPr>
          <w:color w:val="000000" w:themeColor="text1"/>
        </w:rPr>
        <w:t>: Английский язык (филология)</w:t>
      </w:r>
    </w:p>
    <w:p w:rsidR="00A57435" w:rsidRDefault="00A57435" w:rsidP="00A57435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</w:t>
      </w:r>
      <w:r w:rsidR="00BF021E" w:rsidRPr="00BF021E">
        <w:rPr>
          <w:color w:val="000000" w:themeColor="text1"/>
        </w:rPr>
        <w:t>Тема работы: «Путешествие в литературный мир</w:t>
      </w:r>
    </w:p>
    <w:p w:rsidR="00BF021E" w:rsidRPr="00BF021E" w:rsidRDefault="00BF021E" w:rsidP="00A57435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 xml:space="preserve"> </w:t>
      </w:r>
      <w:r w:rsidR="00A57435">
        <w:rPr>
          <w:color w:val="000000" w:themeColor="text1"/>
        </w:rPr>
        <w:t xml:space="preserve">                                                              </w:t>
      </w:r>
      <w:r w:rsidRPr="00BF021E">
        <w:rPr>
          <w:color w:val="000000" w:themeColor="text1"/>
        </w:rPr>
        <w:t>Агаты Кристи»</w:t>
      </w:r>
    </w:p>
    <w:p w:rsidR="00BF021E" w:rsidRPr="00BF021E" w:rsidRDefault="00A57435" w:rsidP="00A57435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</w:t>
      </w:r>
      <w:r w:rsidR="00BF021E" w:rsidRPr="00BF021E">
        <w:rPr>
          <w:color w:val="000000" w:themeColor="text1"/>
        </w:rPr>
        <w:t>ФИО автора: Чёрный Тимофей Владимирович</w:t>
      </w:r>
    </w:p>
    <w:p w:rsidR="00BF021E" w:rsidRPr="00BF021E" w:rsidRDefault="00A57435" w:rsidP="00A57435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</w:t>
      </w:r>
      <w:r w:rsidR="00BF021E" w:rsidRPr="00BF021E">
        <w:rPr>
          <w:color w:val="000000" w:themeColor="text1"/>
        </w:rPr>
        <w:t>Учебное заведение: МОБУ СОШ 6</w:t>
      </w:r>
    </w:p>
    <w:p w:rsidR="00BF021E" w:rsidRPr="00BF021E" w:rsidRDefault="00A57435" w:rsidP="00A57435">
      <w:pPr>
        <w:pStyle w:val="a3"/>
        <w:rPr>
          <w:color w:val="000000" w:themeColor="text1"/>
        </w:rPr>
      </w:pPr>
      <w:bookmarkStart w:id="0" w:name="_GoBack"/>
      <w:r>
        <w:rPr>
          <w:color w:val="000000" w:themeColor="text1"/>
        </w:rPr>
        <w:t xml:space="preserve">                                                              </w:t>
      </w:r>
      <w:r w:rsidR="00BF021E" w:rsidRPr="00BF021E">
        <w:rPr>
          <w:color w:val="000000" w:themeColor="text1"/>
        </w:rPr>
        <w:t xml:space="preserve">ФИО руководителя: </w:t>
      </w:r>
      <w:proofErr w:type="spellStart"/>
      <w:r w:rsidR="00BF021E" w:rsidRPr="00BF021E">
        <w:rPr>
          <w:color w:val="000000" w:themeColor="text1"/>
        </w:rPr>
        <w:t>Улюмджиева</w:t>
      </w:r>
      <w:proofErr w:type="spellEnd"/>
      <w:r w:rsidR="00BF021E" w:rsidRPr="00BF021E">
        <w:rPr>
          <w:color w:val="000000" w:themeColor="text1"/>
        </w:rPr>
        <w:t xml:space="preserve"> Елена Викторовна</w:t>
      </w:r>
    </w:p>
    <w:bookmarkEnd w:id="0"/>
    <w:p w:rsidR="00A57435" w:rsidRDefault="00BF021E" w:rsidP="00A57435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Цель работы:</w:t>
      </w:r>
    </w:p>
    <w:p w:rsidR="00BF021E" w:rsidRPr="00BF021E" w:rsidRDefault="00BF021E" w:rsidP="00A57435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 xml:space="preserve">рассмотреть работы Агаты Кристи, ее персонажей и понять можно ли добиться высокого уровня владения английским языком, по средствам прочтения работ этого автора </w:t>
      </w:r>
    </w:p>
    <w:p w:rsidR="00A57435" w:rsidRDefault="00BF021E" w:rsidP="00A57435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Задачи работы:</w:t>
      </w:r>
    </w:p>
    <w:p w:rsidR="00BF021E" w:rsidRPr="00BF021E" w:rsidRDefault="00BF021E" w:rsidP="00A57435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1. С помощью литературных источников собрать достоверные сведения о детективном мире Агаты Кристи.</w:t>
      </w:r>
    </w:p>
    <w:p w:rsidR="00BF021E" w:rsidRPr="00BF021E" w:rsidRDefault="00BF021E" w:rsidP="00BF021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02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 На основе собранных данных провести анализ ряда работ и сделать вывод можно </w:t>
      </w:r>
      <w:proofErr w:type="gramStart"/>
      <w:r w:rsidRPr="00BF02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  выучить</w:t>
      </w:r>
      <w:proofErr w:type="gramEnd"/>
      <w:r w:rsidRPr="00BF02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английский язык по работам Агаты Кристи.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Актуальность цели: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 xml:space="preserve">-тема актуальна, так как </w:t>
      </w:r>
      <w:r>
        <w:rPr>
          <w:color w:val="000000" w:themeColor="text1"/>
        </w:rPr>
        <w:t>знание английского языка умение нужное всем людям. Также в этом году 130 лет со дня рождения Агаты Кристи.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Практическое применение: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 xml:space="preserve">-мы предлагаем включить </w:t>
      </w:r>
      <w:r>
        <w:rPr>
          <w:color w:val="000000" w:themeColor="text1"/>
        </w:rPr>
        <w:t>произведения Агаты Кристи в курс английского языка в школе.</w:t>
      </w:r>
      <w:r w:rsidRPr="00BF021E">
        <w:rPr>
          <w:color w:val="000000" w:themeColor="text1"/>
        </w:rPr>
        <w:t xml:space="preserve"> Также, автор считает, что при правильном использовании данной информации возможно создание новых работ или исследование литературных источников, связанных с этой темой.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Методы решения задачи: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1.Теоритеское исследование, анализ и обобщение произведений писателей, их нововведений;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2.Работа с Интернет- ресурсами, книгами.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 xml:space="preserve">3. Метод </w:t>
      </w:r>
      <w:proofErr w:type="spellStart"/>
      <w:r w:rsidRPr="00BF021E">
        <w:rPr>
          <w:color w:val="000000" w:themeColor="text1"/>
        </w:rPr>
        <w:t>просопографии</w:t>
      </w:r>
      <w:proofErr w:type="spellEnd"/>
      <w:r w:rsidRPr="00BF021E">
        <w:rPr>
          <w:color w:val="000000" w:themeColor="text1"/>
        </w:rPr>
        <w:t>.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>Анализ результатов:</w:t>
      </w:r>
    </w:p>
    <w:p w:rsidR="00BF021E" w:rsidRPr="00BF021E" w:rsidRDefault="00BF021E" w:rsidP="00BF021E">
      <w:pPr>
        <w:pStyle w:val="a3"/>
        <w:rPr>
          <w:color w:val="000000" w:themeColor="text1"/>
        </w:rPr>
      </w:pPr>
      <w:r w:rsidRPr="00BF021E">
        <w:rPr>
          <w:color w:val="000000" w:themeColor="text1"/>
        </w:rPr>
        <w:t xml:space="preserve">Изучив </w:t>
      </w:r>
      <w:r>
        <w:rPr>
          <w:color w:val="000000" w:themeColor="text1"/>
        </w:rPr>
        <w:t>творчество Агаты Кристи, я сделал вывод о том, что возможно достичь высокого уровня владения языком, строя программу обучения на основе произведений данного автора.</w:t>
      </w:r>
    </w:p>
    <w:p w:rsidR="00DA70EA" w:rsidRPr="00BF021E" w:rsidRDefault="00DA70EA">
      <w:pPr>
        <w:rPr>
          <w:color w:val="000000" w:themeColor="text1"/>
        </w:rPr>
      </w:pPr>
    </w:p>
    <w:sectPr w:rsidR="00DA70EA" w:rsidRPr="00BF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90"/>
    <w:rsid w:val="00A57435"/>
    <w:rsid w:val="00BF021E"/>
    <w:rsid w:val="00DA70EA"/>
    <w:rsid w:val="00E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9CC82-EFAB-4D6A-BE09-124DD970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2022-02-02T20:41:00Z</dcterms:created>
  <dcterms:modified xsi:type="dcterms:W3CDTF">2022-02-04T19:50:00Z</dcterms:modified>
</cp:coreProperties>
</file>