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9AD" w:rsidRPr="00C72D85" w:rsidRDefault="00BE59AD" w:rsidP="00FF64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 </w:t>
      </w:r>
      <w:r w:rsidRPr="00C72D85">
        <w:rPr>
          <w:rFonts w:ascii="Times New Roman" w:hAnsi="Times New Roman" w:cs="Times New Roman"/>
          <w:sz w:val="24"/>
          <w:szCs w:val="24"/>
        </w:rPr>
        <w:t>история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E59AD" w:rsidRDefault="00BE59AD" w:rsidP="00FF64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9AD">
        <w:rPr>
          <w:rFonts w:ascii="Times New Roman" w:hAnsi="Times New Roman" w:cs="Times New Roman"/>
          <w:sz w:val="24"/>
          <w:szCs w:val="24"/>
        </w:rPr>
        <w:t>«Танки в Первой мировой войне»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E59AD" w:rsidRDefault="00BE59AD" w:rsidP="00FF64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Алексеев Степан Денисович;</w:t>
      </w:r>
    </w:p>
    <w:p w:rsidR="00BE59AD" w:rsidRDefault="00EE184B" w:rsidP="00FF644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E18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ТМОЛ №4, 10 М</w:t>
      </w:r>
      <w:r w:rsidR="00BE59AD" w:rsidRPr="00EE18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класс;</w:t>
      </w:r>
    </w:p>
    <w:p w:rsidR="00BE59AD" w:rsidRDefault="00BE59AD" w:rsidP="00FF644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Иванова Елена Юрьевна, учитель истории и обществознания МОБУ СОШ №6;</w:t>
      </w:r>
    </w:p>
    <w:p w:rsidR="00FF6445" w:rsidRPr="00FF6445" w:rsidRDefault="00FF6445" w:rsidP="00FF64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F64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FF64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изучить опыт  Первой мировой войны и его влияние на развитие танкостроения и танковых войск. </w:t>
      </w:r>
    </w:p>
    <w:p w:rsidR="00FF6445" w:rsidRDefault="00FF6445" w:rsidP="00FF64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F64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F64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ознакомиться с видами танков Первой мировой войны; изучить их технические особенности;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F64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определить какое значение оказала военная техника на исход войны.</w:t>
      </w:r>
    </w:p>
    <w:p w:rsidR="00FF6445" w:rsidRPr="00FF6445" w:rsidRDefault="00FF6445" w:rsidP="00FF64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FF64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</w:t>
      </w:r>
      <w:r w:rsidRPr="00FF64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рассматриваемой темы, состоит в важности поддержания бронетанковой техники на уровне, обеспечивающим превосходство над вероятным противником, ведь оборона и защита любой страны напрямую зависит от боевой техники.</w:t>
      </w:r>
      <w:proofErr w:type="gramEnd"/>
      <w:r w:rsidRPr="00FF64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сегодняшний день танки имеются на вооружении почти каждой страны мира. На протяжении 100 лет они доказали свою эффективность, а порой даже незаменимость в различных условиях боя. В процессе исследования данной темы невозможно не затронуть тему появления танков, изучение видов танков, учувствовавших в Первой мировой войне, рассмотреть их технические особенности. А также проанализировать опыт Первой мировой войны и его влияние на развитие танкостроения и танковых войск. В контексте современных реалий, когда патриотизм является национальной идеей государства, такая отрасль как танкостроение требует особого внимания государств, ведь мощные боевые машины — это привычный символ защиты и безопасности страны.</w:t>
      </w:r>
    </w:p>
    <w:p w:rsidR="00FF6445" w:rsidRPr="00FF6445" w:rsidRDefault="00FF6445" w:rsidP="00FF64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F64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Именно на полях сражений Первой мировой войны появился новой род войск и тактика его боевого применения. Совершенный прорыв в танковом деле во времена Первой мировой на десятилетия определил характер современной войны и образ танка в будущем.</w:t>
      </w:r>
    </w:p>
    <w:p w:rsidR="00FF6445" w:rsidRDefault="00FF6445" w:rsidP="00FF64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F64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значимость:</w:t>
      </w:r>
      <w:r w:rsidRPr="00FF64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материалы данной работы могут быть использованы на уроках истории по теме «Первая мировая война»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во внеурочной деятельности.</w:t>
      </w:r>
    </w:p>
    <w:p w:rsidR="00361E1F" w:rsidRPr="003E5569" w:rsidRDefault="00872C3B" w:rsidP="00872C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872C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Методы исследования: </w:t>
      </w:r>
      <w:r w:rsidRPr="00872C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поисковый, литературный – использование и анализ материалов периодической печати, научной и учебной литературы, интернет – ресурсов; сравнительный, системный. </w:t>
      </w:r>
      <w:proofErr w:type="gramEnd"/>
    </w:p>
    <w:p w:rsidR="00F275F6" w:rsidRPr="00361E1F" w:rsidRDefault="00F275F6" w:rsidP="00872C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результате исследования были сделаны следующие выводы:</w:t>
      </w:r>
    </w:p>
    <w:p w:rsidR="00361E1F" w:rsidRPr="00361E1F" w:rsidRDefault="00361E1F" w:rsidP="00361E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361E1F">
        <w:rPr>
          <w:rFonts w:ascii="Times New Roman" w:eastAsia="Times New Roman" w:hAnsi="Times New Roman"/>
          <w:sz w:val="24"/>
          <w:szCs w:val="28"/>
          <w:lang w:eastAsia="ru-RU"/>
        </w:rPr>
        <w:t>1. С тех пор как в 1916 году танк впервые появился на полях сражений и показал свою высокую эффективность, нача</w:t>
      </w:r>
      <w:r w:rsidR="00E429A1">
        <w:rPr>
          <w:rFonts w:ascii="Times New Roman" w:eastAsia="Times New Roman" w:hAnsi="Times New Roman"/>
          <w:sz w:val="24"/>
          <w:szCs w:val="28"/>
          <w:lang w:eastAsia="ru-RU"/>
        </w:rPr>
        <w:t>лась его эволюция.</w:t>
      </w:r>
    </w:p>
    <w:p w:rsidR="00E429A1" w:rsidRDefault="00361E1F" w:rsidP="00361E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361E1F">
        <w:rPr>
          <w:rFonts w:ascii="Times New Roman" w:eastAsia="Times New Roman" w:hAnsi="Times New Roman"/>
          <w:sz w:val="24"/>
          <w:szCs w:val="28"/>
          <w:lang w:eastAsia="ru-RU"/>
        </w:rPr>
        <w:t>2. Танки прошли сложный путь развития от тихоходных, неповоротливых и малонадежных констр</w:t>
      </w:r>
      <w:r w:rsidR="00E429A1">
        <w:rPr>
          <w:rFonts w:ascii="Times New Roman" w:eastAsia="Times New Roman" w:hAnsi="Times New Roman"/>
          <w:sz w:val="24"/>
          <w:szCs w:val="28"/>
          <w:lang w:eastAsia="ru-RU"/>
        </w:rPr>
        <w:t xml:space="preserve">укций до могучих средств войны. </w:t>
      </w:r>
    </w:p>
    <w:p w:rsidR="00361E1F" w:rsidRPr="00361E1F" w:rsidRDefault="00361E1F" w:rsidP="00361E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361E1F">
        <w:rPr>
          <w:rFonts w:ascii="Times New Roman" w:eastAsia="Times New Roman" w:hAnsi="Times New Roman"/>
          <w:sz w:val="24"/>
          <w:szCs w:val="28"/>
          <w:lang w:eastAsia="ru-RU"/>
        </w:rPr>
        <w:t xml:space="preserve">3. </w:t>
      </w:r>
      <w:r w:rsidR="002F690A">
        <w:rPr>
          <w:rFonts w:ascii="Times New Roman" w:eastAsia="Times New Roman" w:hAnsi="Times New Roman"/>
          <w:sz w:val="24"/>
          <w:szCs w:val="28"/>
          <w:lang w:eastAsia="ru-RU"/>
        </w:rPr>
        <w:t>Пройден период</w:t>
      </w:r>
      <w:r w:rsidRPr="00361E1F">
        <w:rPr>
          <w:rFonts w:ascii="Times New Roman" w:eastAsia="Times New Roman" w:hAnsi="Times New Roman"/>
          <w:sz w:val="24"/>
          <w:szCs w:val="28"/>
          <w:lang w:eastAsia="ru-RU"/>
        </w:rPr>
        <w:t xml:space="preserve"> проб и ошибок, в ходе которого до совершенства были</w:t>
      </w:r>
      <w:r w:rsidR="002F690A">
        <w:rPr>
          <w:rFonts w:ascii="Times New Roman" w:eastAsia="Times New Roman" w:hAnsi="Times New Roman"/>
          <w:sz w:val="24"/>
          <w:szCs w:val="28"/>
          <w:lang w:eastAsia="ru-RU"/>
        </w:rPr>
        <w:t xml:space="preserve"> отработаны основные элементы танковых конструкций</w:t>
      </w:r>
      <w:r w:rsidRPr="00361E1F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:rsidR="00361E1F" w:rsidRPr="00361E1F" w:rsidRDefault="00361E1F" w:rsidP="00361E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361E1F">
        <w:rPr>
          <w:rFonts w:ascii="Times New Roman" w:eastAsia="Times New Roman" w:hAnsi="Times New Roman"/>
          <w:sz w:val="24"/>
          <w:szCs w:val="28"/>
          <w:lang w:eastAsia="ru-RU"/>
        </w:rPr>
        <w:t xml:space="preserve">4. Опыт Первой Мировой усвоен и переосмыслен. Техника быстро эволюционировала. Наука позволила добиться от танков скорости. Теперь танки стали заменой (или помощью) кавалерии, </w:t>
      </w:r>
      <w:r w:rsidR="003E5569">
        <w:rPr>
          <w:rFonts w:ascii="Times New Roman" w:eastAsia="Times New Roman" w:hAnsi="Times New Roman"/>
          <w:sz w:val="24"/>
          <w:szCs w:val="28"/>
          <w:lang w:eastAsia="ru-RU"/>
        </w:rPr>
        <w:t xml:space="preserve">врываясь в тыл врага и громя </w:t>
      </w:r>
      <w:r w:rsidRPr="00361E1F">
        <w:rPr>
          <w:rFonts w:ascii="Times New Roman" w:eastAsia="Times New Roman" w:hAnsi="Times New Roman"/>
          <w:sz w:val="24"/>
          <w:szCs w:val="28"/>
          <w:lang w:eastAsia="ru-RU"/>
        </w:rPr>
        <w:t xml:space="preserve"> всё.</w:t>
      </w:r>
    </w:p>
    <w:p w:rsidR="003E5569" w:rsidRDefault="00361E1F" w:rsidP="00361E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361E1F">
        <w:rPr>
          <w:rFonts w:ascii="Times New Roman" w:eastAsia="Times New Roman" w:hAnsi="Times New Roman"/>
          <w:sz w:val="24"/>
          <w:szCs w:val="28"/>
          <w:lang w:eastAsia="ru-RU"/>
        </w:rPr>
        <w:t>5. За все время сво</w:t>
      </w:r>
      <w:r w:rsidR="002F690A">
        <w:rPr>
          <w:rFonts w:ascii="Times New Roman" w:eastAsia="Times New Roman" w:hAnsi="Times New Roman"/>
          <w:sz w:val="24"/>
          <w:szCs w:val="28"/>
          <w:lang w:eastAsia="ru-RU"/>
        </w:rPr>
        <w:t xml:space="preserve">его существования танки </w:t>
      </w:r>
      <w:proofErr w:type="gramStart"/>
      <w:r w:rsidR="002F690A">
        <w:rPr>
          <w:rFonts w:ascii="Times New Roman" w:eastAsia="Times New Roman" w:hAnsi="Times New Roman"/>
          <w:sz w:val="24"/>
          <w:szCs w:val="28"/>
          <w:lang w:eastAsia="ru-RU"/>
        </w:rPr>
        <w:t>стали</w:t>
      </w:r>
      <w:proofErr w:type="gramEnd"/>
      <w:r w:rsidR="002F690A">
        <w:rPr>
          <w:rFonts w:ascii="Times New Roman" w:eastAsia="Times New Roman" w:hAnsi="Times New Roman"/>
          <w:sz w:val="24"/>
          <w:szCs w:val="28"/>
          <w:lang w:eastAsia="ru-RU"/>
        </w:rPr>
        <w:t xml:space="preserve"> объектом</w:t>
      </w:r>
      <w:r w:rsidRPr="00361E1F">
        <w:rPr>
          <w:rFonts w:ascii="Times New Roman" w:eastAsia="Times New Roman" w:hAnsi="Times New Roman"/>
          <w:sz w:val="24"/>
          <w:szCs w:val="28"/>
          <w:lang w:eastAsia="ru-RU"/>
        </w:rPr>
        <w:t xml:space="preserve"> самого </w:t>
      </w:r>
      <w:r w:rsidR="002F690A">
        <w:rPr>
          <w:rFonts w:ascii="Times New Roman" w:eastAsia="Times New Roman" w:hAnsi="Times New Roman"/>
          <w:sz w:val="24"/>
          <w:szCs w:val="28"/>
          <w:lang w:eastAsia="ru-RU"/>
        </w:rPr>
        <w:t>пристального внимания, являясь уникальной</w:t>
      </w:r>
      <w:r w:rsidR="003E5569">
        <w:rPr>
          <w:rFonts w:ascii="Times New Roman" w:eastAsia="Times New Roman" w:hAnsi="Times New Roman"/>
          <w:sz w:val="24"/>
          <w:szCs w:val="28"/>
          <w:lang w:eastAsia="ru-RU"/>
        </w:rPr>
        <w:t xml:space="preserve"> боевой системой.</w:t>
      </w:r>
      <w:r w:rsidR="002F690A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</w:p>
    <w:p w:rsidR="00361E1F" w:rsidRPr="00361E1F" w:rsidRDefault="00361E1F" w:rsidP="00361E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361E1F">
        <w:rPr>
          <w:rFonts w:ascii="Times New Roman" w:eastAsia="Times New Roman" w:hAnsi="Times New Roman"/>
          <w:sz w:val="24"/>
          <w:szCs w:val="28"/>
          <w:lang w:eastAsia="ru-RU"/>
        </w:rPr>
        <w:t xml:space="preserve">6. </w:t>
      </w:r>
      <w:r w:rsidR="003E5569">
        <w:rPr>
          <w:rFonts w:ascii="Times New Roman" w:eastAsia="Times New Roman" w:hAnsi="Times New Roman"/>
          <w:sz w:val="24"/>
          <w:szCs w:val="28"/>
          <w:lang w:eastAsia="ru-RU"/>
        </w:rPr>
        <w:t>Произошел п</w:t>
      </w:r>
      <w:bookmarkStart w:id="0" w:name="_GoBack"/>
      <w:bookmarkEnd w:id="0"/>
      <w:r w:rsidR="003E5569">
        <w:rPr>
          <w:rFonts w:ascii="Times New Roman" w:eastAsia="Times New Roman" w:hAnsi="Times New Roman"/>
          <w:sz w:val="24"/>
          <w:szCs w:val="28"/>
          <w:lang w:eastAsia="ru-RU"/>
        </w:rPr>
        <w:t>рорыв в военном деле: переход</w:t>
      </w:r>
      <w:r w:rsidRPr="00361E1F">
        <w:rPr>
          <w:rFonts w:ascii="Times New Roman" w:eastAsia="Times New Roman" w:hAnsi="Times New Roman"/>
          <w:sz w:val="24"/>
          <w:szCs w:val="28"/>
          <w:lang w:eastAsia="ru-RU"/>
        </w:rPr>
        <w:t xml:space="preserve"> на бронетанковую основу всех родов сухопутных войск. О такой машине военные мечтали всегда, но лишь к началу XX века </w:t>
      </w:r>
      <w:r w:rsidR="003E5569">
        <w:rPr>
          <w:rFonts w:ascii="Times New Roman" w:eastAsia="Times New Roman" w:hAnsi="Times New Roman"/>
          <w:sz w:val="24"/>
          <w:szCs w:val="28"/>
          <w:lang w:eastAsia="ru-RU"/>
        </w:rPr>
        <w:t>человечество породило</w:t>
      </w:r>
      <w:r w:rsidRPr="00361E1F">
        <w:rPr>
          <w:rFonts w:ascii="Times New Roman" w:eastAsia="Times New Roman" w:hAnsi="Times New Roman"/>
          <w:sz w:val="24"/>
          <w:szCs w:val="28"/>
          <w:lang w:eastAsia="ru-RU"/>
        </w:rPr>
        <w:t xml:space="preserve"> одну из самых могучих боевых машин – ТАНК.</w:t>
      </w:r>
    </w:p>
    <w:p w:rsidR="00FF6445" w:rsidRPr="00361E1F" w:rsidRDefault="00FF6445" w:rsidP="00361E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</w:pPr>
    </w:p>
    <w:p w:rsidR="00FF6445" w:rsidRPr="00361E1F" w:rsidRDefault="00FF6445" w:rsidP="00361E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</w:pPr>
    </w:p>
    <w:p w:rsidR="00BE59AD" w:rsidRPr="00361E1F" w:rsidRDefault="00BE59AD" w:rsidP="00361E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</w:pPr>
    </w:p>
    <w:p w:rsidR="00BE59AD" w:rsidRPr="00361E1F" w:rsidRDefault="00FF6445" w:rsidP="00361E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</w:pPr>
      <w:r w:rsidRPr="00361E1F"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 xml:space="preserve"> </w:t>
      </w:r>
    </w:p>
    <w:p w:rsidR="009E04A3" w:rsidRPr="00361E1F" w:rsidRDefault="009E04A3" w:rsidP="00361E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</w:pPr>
    </w:p>
    <w:sectPr w:rsidR="009E04A3" w:rsidRPr="00361E1F" w:rsidSect="009E0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77B3"/>
    <w:multiLevelType w:val="hybridMultilevel"/>
    <w:tmpl w:val="CB4A87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59AD"/>
    <w:rsid w:val="002F690A"/>
    <w:rsid w:val="00361E1F"/>
    <w:rsid w:val="003E5569"/>
    <w:rsid w:val="00872C3B"/>
    <w:rsid w:val="009E04A3"/>
    <w:rsid w:val="00BE59AD"/>
    <w:rsid w:val="00E429A1"/>
    <w:rsid w:val="00EE184B"/>
    <w:rsid w:val="00F275F6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445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Иванов</cp:lastModifiedBy>
  <cp:revision>8</cp:revision>
  <dcterms:created xsi:type="dcterms:W3CDTF">2021-01-27T15:48:00Z</dcterms:created>
  <dcterms:modified xsi:type="dcterms:W3CDTF">2021-01-29T15:38:00Z</dcterms:modified>
</cp:coreProperties>
</file>