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6A8" w:rsidRPr="003706A8" w:rsidRDefault="00A56CD3" w:rsidP="003706A8">
      <w:pPr>
        <w:spacing w:after="0" w:line="240" w:lineRule="auto"/>
        <w:ind w:left="-709"/>
        <w:jc w:val="center"/>
        <w:rPr>
          <w:rFonts w:ascii="Times New Roman" w:hAnsi="Times New Roman" w:cs="Times New Roman"/>
          <w:b/>
          <w:sz w:val="24"/>
          <w:szCs w:val="24"/>
        </w:rPr>
      </w:pPr>
      <w:r>
        <w:rPr>
          <w:rFonts w:ascii="Times New Roman" w:hAnsi="Times New Roman" w:cs="Times New Roman"/>
          <w:sz w:val="24"/>
          <w:szCs w:val="24"/>
        </w:rPr>
        <w:t>Тезисы. Секция: «Био</w:t>
      </w:r>
      <w:r w:rsidR="003706A8" w:rsidRPr="003706A8">
        <w:rPr>
          <w:rFonts w:ascii="Times New Roman" w:hAnsi="Times New Roman" w:cs="Times New Roman"/>
          <w:sz w:val="24"/>
          <w:szCs w:val="24"/>
        </w:rPr>
        <w:t xml:space="preserve">логия» Тема: </w:t>
      </w:r>
      <w:r w:rsidR="003706A8" w:rsidRPr="003706A8">
        <w:rPr>
          <w:rFonts w:ascii="Times New Roman" w:hAnsi="Times New Roman"/>
          <w:sz w:val="24"/>
          <w:szCs w:val="24"/>
        </w:rPr>
        <w:t>«Влияние излучения монитора компьютеров</w:t>
      </w:r>
      <w:r w:rsidR="003706A8" w:rsidRPr="003706A8">
        <w:rPr>
          <w:rFonts w:ascii="Times New Roman" w:eastAsia="Calibri" w:hAnsi="Times New Roman"/>
          <w:sz w:val="24"/>
          <w:szCs w:val="24"/>
        </w:rPr>
        <w:t xml:space="preserve"> </w:t>
      </w:r>
      <w:r>
        <w:rPr>
          <w:rFonts w:ascii="Times New Roman" w:hAnsi="Times New Roman"/>
          <w:sz w:val="24"/>
          <w:szCs w:val="24"/>
        </w:rPr>
        <w:t>на</w:t>
      </w:r>
      <w:r w:rsidR="003706A8" w:rsidRPr="003706A8">
        <w:rPr>
          <w:rFonts w:ascii="Times New Roman" w:hAnsi="Times New Roman"/>
          <w:sz w:val="24"/>
          <w:szCs w:val="24"/>
        </w:rPr>
        <w:t xml:space="preserve"> всхожесть и </w:t>
      </w:r>
      <w:r w:rsidR="003706A8" w:rsidRPr="003F25F8">
        <w:rPr>
          <w:rFonts w:ascii="Times New Roman" w:hAnsi="Times New Roman"/>
          <w:sz w:val="24"/>
          <w:szCs w:val="24"/>
        </w:rPr>
        <w:t xml:space="preserve">прорастание семян» </w:t>
      </w:r>
      <w:r w:rsidR="003706A8" w:rsidRPr="003F25F8">
        <w:rPr>
          <w:rFonts w:ascii="Times New Roman" w:hAnsi="Times New Roman" w:cs="Times New Roman"/>
          <w:b/>
          <w:bCs/>
          <w:sz w:val="24"/>
          <w:szCs w:val="24"/>
        </w:rPr>
        <w:t xml:space="preserve"> </w:t>
      </w:r>
      <w:r w:rsidR="003706A8" w:rsidRPr="003706A8">
        <w:rPr>
          <w:rFonts w:ascii="Times New Roman" w:hAnsi="Times New Roman" w:cs="Times New Roman"/>
          <w:sz w:val="24"/>
          <w:szCs w:val="24"/>
        </w:rPr>
        <w:t>Автор:</w:t>
      </w:r>
      <w:r w:rsidR="003706A8" w:rsidRPr="003F25F8">
        <w:rPr>
          <w:rFonts w:ascii="Times New Roman" w:hAnsi="Times New Roman" w:cs="Times New Roman"/>
          <w:sz w:val="24"/>
          <w:szCs w:val="24"/>
        </w:rPr>
        <w:t xml:space="preserve"> </w:t>
      </w:r>
      <w:proofErr w:type="spellStart"/>
      <w:r w:rsidR="003706A8" w:rsidRPr="003F25F8">
        <w:rPr>
          <w:rFonts w:ascii="Times New Roman" w:hAnsi="Times New Roman" w:cs="Times New Roman"/>
          <w:sz w:val="24"/>
          <w:szCs w:val="24"/>
        </w:rPr>
        <w:t>Муханько</w:t>
      </w:r>
      <w:proofErr w:type="spellEnd"/>
      <w:r w:rsidR="003706A8" w:rsidRPr="003F25F8">
        <w:rPr>
          <w:rFonts w:ascii="Times New Roman" w:hAnsi="Times New Roman" w:cs="Times New Roman"/>
          <w:sz w:val="24"/>
          <w:szCs w:val="24"/>
        </w:rPr>
        <w:t xml:space="preserve"> Алина Романовна, МОБУСОШ№30, 10класс.</w:t>
      </w:r>
    </w:p>
    <w:p w:rsidR="003706A8" w:rsidRPr="003706A8" w:rsidRDefault="003706A8" w:rsidP="003706A8">
      <w:pPr>
        <w:spacing w:after="0" w:line="240" w:lineRule="auto"/>
        <w:ind w:left="-709"/>
        <w:jc w:val="center"/>
        <w:rPr>
          <w:rFonts w:ascii="Times New Roman" w:hAnsi="Times New Roman" w:cs="Times New Roman"/>
          <w:sz w:val="24"/>
          <w:szCs w:val="24"/>
        </w:rPr>
      </w:pPr>
      <w:r w:rsidRPr="003706A8">
        <w:rPr>
          <w:rFonts w:ascii="Times New Roman" w:hAnsi="Times New Roman" w:cs="Times New Roman"/>
          <w:sz w:val="24"/>
          <w:szCs w:val="24"/>
        </w:rPr>
        <w:t xml:space="preserve">Научный руководитель: </w:t>
      </w:r>
      <w:proofErr w:type="spellStart"/>
      <w:r w:rsidRPr="003706A8">
        <w:rPr>
          <w:rFonts w:ascii="Times New Roman" w:hAnsi="Times New Roman" w:cs="Times New Roman"/>
          <w:sz w:val="24"/>
          <w:szCs w:val="24"/>
        </w:rPr>
        <w:t>Голота</w:t>
      </w:r>
      <w:proofErr w:type="spellEnd"/>
      <w:r w:rsidRPr="003706A8">
        <w:rPr>
          <w:rFonts w:ascii="Times New Roman" w:hAnsi="Times New Roman" w:cs="Times New Roman"/>
          <w:sz w:val="24"/>
          <w:szCs w:val="24"/>
        </w:rPr>
        <w:t xml:space="preserve"> Наталья Александровна, учитель химии, МОБУ СОШ №30.</w:t>
      </w:r>
    </w:p>
    <w:p w:rsidR="00EE5A35" w:rsidRPr="003F25F8" w:rsidRDefault="00EE5A35" w:rsidP="003706A8">
      <w:pPr>
        <w:spacing w:after="0" w:line="240" w:lineRule="auto"/>
        <w:ind w:left="-851"/>
        <w:jc w:val="both"/>
        <w:rPr>
          <w:rFonts w:ascii="Times New Roman" w:hAnsi="Times New Roman"/>
          <w:sz w:val="24"/>
          <w:szCs w:val="24"/>
        </w:rPr>
      </w:pPr>
      <w:r w:rsidRPr="003F25F8">
        <w:rPr>
          <w:rFonts w:ascii="Times New Roman" w:hAnsi="Times New Roman" w:cs="Times New Roman"/>
          <w:sz w:val="24"/>
          <w:szCs w:val="24"/>
        </w:rPr>
        <w:t>Актуальность:</w:t>
      </w:r>
      <w:r w:rsidRPr="003F25F8">
        <w:rPr>
          <w:rFonts w:ascii="Times New Roman" w:hAnsi="Times New Roman" w:cs="Times New Roman"/>
          <w:b/>
          <w:sz w:val="24"/>
          <w:szCs w:val="24"/>
        </w:rPr>
        <w:t xml:space="preserve"> </w:t>
      </w:r>
      <w:r w:rsidRPr="003F25F8">
        <w:rPr>
          <w:rFonts w:ascii="Times New Roman" w:hAnsi="Times New Roman" w:cs="Times New Roman"/>
          <w:sz w:val="24"/>
          <w:szCs w:val="24"/>
        </w:rPr>
        <w:t xml:space="preserve">персональный компьютер давно уже превратился в постоянного спутника человека, как дома, так и на работе. Современные дети уже не могут обойтись без компьютера и при отсутствии контроля, практически во всех возрастных группах началась эпидемия игромании. </w:t>
      </w:r>
      <w:r w:rsidRPr="003F25F8">
        <w:rPr>
          <w:rFonts w:ascii="Times New Roman" w:hAnsi="Times New Roman" w:cs="Times New Roman"/>
          <w:color w:val="000000"/>
          <w:sz w:val="24"/>
          <w:szCs w:val="24"/>
        </w:rPr>
        <w:t>Инновационные технологии дарят нам огромное количество возможностей, но, могут принести не только пользу</w:t>
      </w:r>
      <w:r w:rsidR="00A56CD3">
        <w:rPr>
          <w:rFonts w:ascii="Times New Roman" w:hAnsi="Times New Roman" w:cs="Times New Roman"/>
          <w:color w:val="000000"/>
          <w:sz w:val="24"/>
          <w:szCs w:val="24"/>
        </w:rPr>
        <w:t xml:space="preserve">, но и нанести вред здоровью. </w:t>
      </w:r>
      <w:r w:rsidRPr="003F25F8">
        <w:rPr>
          <w:rFonts w:ascii="Times New Roman" w:hAnsi="Times New Roman" w:cs="Times New Roman"/>
          <w:sz w:val="24"/>
          <w:szCs w:val="24"/>
        </w:rPr>
        <w:t xml:space="preserve">Цель проекта: провести исследование влияния излучений монитора компьютера на всхожесть, прорастание семян овса, на рост и развитие растений. Для осуществления данной цели решались следующие задачи: </w:t>
      </w:r>
      <w:r w:rsidR="003706A8" w:rsidRPr="003F25F8">
        <w:rPr>
          <w:rFonts w:ascii="Times New Roman" w:hAnsi="Times New Roman"/>
          <w:sz w:val="24"/>
          <w:szCs w:val="24"/>
        </w:rPr>
        <w:t>1. Изучить характеристику школьных компьютеров 2. Провести исследование проводимого времени школьниками за компьютер</w:t>
      </w:r>
      <w:r w:rsidR="00A56CD3">
        <w:rPr>
          <w:rFonts w:ascii="Times New Roman" w:hAnsi="Times New Roman"/>
          <w:sz w:val="24"/>
          <w:szCs w:val="24"/>
        </w:rPr>
        <w:t xml:space="preserve">ом.3. Провести гидрохимический </w:t>
      </w:r>
      <w:r w:rsidR="003706A8" w:rsidRPr="003F25F8">
        <w:rPr>
          <w:rFonts w:ascii="Times New Roman" w:hAnsi="Times New Roman"/>
          <w:sz w:val="24"/>
          <w:szCs w:val="24"/>
        </w:rPr>
        <w:t xml:space="preserve">анализ исследуемой воды колориметрическими и визуальными методами.4. Изучить влияние излучения мониторов на всхожесть семян.5. Изучить влияние облучения монитора на рост и развитие саженцев. </w:t>
      </w:r>
      <w:r w:rsidRPr="003F25F8">
        <w:rPr>
          <w:rFonts w:ascii="Times New Roman" w:hAnsi="Times New Roman" w:cs="Times New Roman"/>
          <w:sz w:val="24"/>
          <w:szCs w:val="24"/>
        </w:rPr>
        <w:t xml:space="preserve">Прогнозируемые результаты: </w:t>
      </w:r>
      <w:r w:rsidR="004D29BE" w:rsidRPr="003F25F8">
        <w:rPr>
          <w:rFonts w:ascii="Times New Roman" w:hAnsi="Times New Roman" w:cs="Times New Roman"/>
          <w:sz w:val="24"/>
          <w:szCs w:val="24"/>
        </w:rPr>
        <w:t>п</w:t>
      </w:r>
      <w:r w:rsidRPr="003F25F8">
        <w:rPr>
          <w:rFonts w:ascii="Times New Roman" w:hAnsi="Times New Roman" w:cs="Times New Roman"/>
          <w:sz w:val="24"/>
          <w:szCs w:val="24"/>
        </w:rPr>
        <w:t>росветительная работа среди школьников и жителей города приведет к сохранению здоровья.</w:t>
      </w:r>
      <w:r w:rsidR="004D29BE" w:rsidRPr="003F25F8">
        <w:rPr>
          <w:rFonts w:ascii="Times New Roman" w:hAnsi="Times New Roman" w:cs="Times New Roman"/>
          <w:sz w:val="24"/>
          <w:szCs w:val="24"/>
        </w:rPr>
        <w:t xml:space="preserve"> </w:t>
      </w:r>
      <w:r w:rsidR="004D29BE" w:rsidRPr="003F25F8">
        <w:rPr>
          <w:rFonts w:ascii="Times New Roman" w:hAnsi="Times New Roman" w:cs="Times New Roman"/>
          <w:color w:val="000000"/>
          <w:sz w:val="24"/>
          <w:szCs w:val="24"/>
        </w:rPr>
        <w:t>е</w:t>
      </w:r>
      <w:r w:rsidRPr="003F25F8">
        <w:rPr>
          <w:rFonts w:ascii="Times New Roman" w:hAnsi="Times New Roman" w:cs="Times New Roman"/>
          <w:color w:val="000000"/>
          <w:sz w:val="24"/>
          <w:szCs w:val="24"/>
        </w:rPr>
        <w:t>сли поместить семена возле непосредственного влияния излучения компьютера, то оно окажет отрицательное влияние на рост и развитие семян овса</w:t>
      </w:r>
      <w:r w:rsidR="004D29BE" w:rsidRPr="003F25F8">
        <w:rPr>
          <w:rFonts w:ascii="Times New Roman" w:hAnsi="Times New Roman" w:cs="Times New Roman"/>
          <w:color w:val="000000"/>
          <w:sz w:val="24"/>
          <w:szCs w:val="24"/>
        </w:rPr>
        <w:t>, у</w:t>
      </w:r>
      <w:r w:rsidRPr="003F25F8">
        <w:rPr>
          <w:rFonts w:ascii="Times New Roman" w:hAnsi="Times New Roman" w:cs="Times New Roman"/>
          <w:color w:val="000000"/>
          <w:sz w:val="24"/>
          <w:szCs w:val="24"/>
        </w:rPr>
        <w:t>чеными доказано негативное </w:t>
      </w:r>
      <w:hyperlink r:id="rId5">
        <w:r w:rsidRPr="003F25F8">
          <w:rPr>
            <w:rFonts w:ascii="Times New Roman" w:hAnsi="Times New Roman" w:cs="Times New Roman"/>
            <w:color w:val="000000"/>
            <w:sz w:val="24"/>
            <w:szCs w:val="24"/>
          </w:rPr>
          <w:t>влияние электромагнитного излучения</w:t>
        </w:r>
      </w:hyperlink>
      <w:r w:rsidRPr="003F25F8">
        <w:rPr>
          <w:rFonts w:ascii="Times New Roman" w:hAnsi="Times New Roman" w:cs="Times New Roman"/>
          <w:color w:val="000000"/>
          <w:sz w:val="24"/>
          <w:szCs w:val="24"/>
        </w:rPr>
        <w:t> на нормальную жизнедеятельность человеческого организма, поэтому с помощью облучения семян попытаемся выяснить, есть ли излучение от компьютера.</w:t>
      </w:r>
    </w:p>
    <w:p w:rsidR="003F25F8" w:rsidRPr="00550024" w:rsidRDefault="00EE5A35" w:rsidP="00550024">
      <w:pPr>
        <w:spacing w:after="0" w:line="240" w:lineRule="auto"/>
        <w:ind w:left="-851"/>
        <w:jc w:val="both"/>
        <w:rPr>
          <w:rFonts w:ascii="Times New Roman" w:hAnsi="Times New Roman" w:cs="Times New Roman"/>
          <w:sz w:val="24"/>
          <w:szCs w:val="24"/>
        </w:rPr>
      </w:pPr>
      <w:r w:rsidRPr="003F25F8">
        <w:rPr>
          <w:rFonts w:ascii="Times New Roman" w:hAnsi="Times New Roman" w:cs="Times New Roman"/>
          <w:sz w:val="24"/>
          <w:szCs w:val="24"/>
        </w:rPr>
        <w:t>Практичность: данный проект можно использовать на уроках информатики, биологии, природоведения, окружающего мира.  Длительность опыта приучает к наблюдательности, обучает работе на компьютере, воспитывает экологическую грамотность</w:t>
      </w:r>
      <w:r w:rsidR="004D29BE" w:rsidRPr="003F25F8">
        <w:rPr>
          <w:rFonts w:ascii="Times New Roman" w:hAnsi="Times New Roman" w:cs="Times New Roman"/>
          <w:sz w:val="24"/>
          <w:szCs w:val="24"/>
        </w:rPr>
        <w:t>.</w:t>
      </w:r>
      <w:r w:rsidR="003F25F8" w:rsidRPr="003F25F8">
        <w:rPr>
          <w:rFonts w:ascii="Times New Roman" w:hAnsi="Times New Roman"/>
          <w:color w:val="000000"/>
          <w:sz w:val="24"/>
          <w:szCs w:val="24"/>
        </w:rPr>
        <w:t xml:space="preserve"> Электромагнитное излучение от компьютера генерируется всеми частями данного устройства. Процессор, например, производит низкочастотное излучение, которое распространяется в окружающем пространстве в виде электромагнитных волн, ухудшающих работу </w:t>
      </w:r>
      <w:proofErr w:type="spellStart"/>
      <w:r w:rsidR="003F25F8" w:rsidRPr="003F25F8">
        <w:rPr>
          <w:rFonts w:ascii="Times New Roman" w:hAnsi="Times New Roman"/>
          <w:color w:val="000000"/>
          <w:sz w:val="24"/>
          <w:szCs w:val="24"/>
        </w:rPr>
        <w:t>биомагнитного</w:t>
      </w:r>
      <w:proofErr w:type="spellEnd"/>
      <w:r w:rsidR="003F25F8" w:rsidRPr="003F25F8">
        <w:rPr>
          <w:rFonts w:ascii="Times New Roman" w:hAnsi="Times New Roman"/>
          <w:color w:val="000000"/>
          <w:sz w:val="24"/>
          <w:szCs w:val="24"/>
        </w:rPr>
        <w:t xml:space="preserve"> поля человеческого тела. Передняя часть экрана производит относительно меньше вредного излучения, поскольку защищена специальным покрытием, которое блокирует чрезмерное распространение излучения. Боковые стороны и задняя поверхность монитора генерируют гораздо больше вредного излучения. Излучение от компьютера опасно также для чистоты окружающего воздуха. </w:t>
      </w:r>
      <w:r w:rsidR="007F4519" w:rsidRPr="003F25F8">
        <w:rPr>
          <w:rFonts w:ascii="Times New Roman" w:hAnsi="Times New Roman" w:cs="Times New Roman"/>
          <w:sz w:val="24"/>
          <w:szCs w:val="24"/>
        </w:rPr>
        <w:t xml:space="preserve"> </w:t>
      </w:r>
      <w:r w:rsidR="00385173" w:rsidRPr="003F25F8">
        <w:rPr>
          <w:rFonts w:ascii="Times New Roman" w:hAnsi="Times New Roman"/>
          <w:sz w:val="24"/>
          <w:szCs w:val="24"/>
        </w:rPr>
        <w:t xml:space="preserve">Результаты опроса 913 школьников показали высокую компьютерную зависимость - 71% от опрошенных. Школьники много времени проводят за компьютером играя в игры через Интернет, начиная уже с младших классов. Наблюдается такая же зависимость и у старшеклассников, хотя все понимают вред компьютера на здоровье. </w:t>
      </w:r>
      <w:r w:rsidR="00184957" w:rsidRPr="003F25F8">
        <w:rPr>
          <w:rFonts w:ascii="Times New Roman" w:hAnsi="Times New Roman"/>
          <w:sz w:val="24"/>
          <w:szCs w:val="24"/>
        </w:rPr>
        <w:t xml:space="preserve">Облучение семян проводили в кабинете химии ЖК К 242- HL, кабинете бухгалтерии, где стоят 3 рядом компьютера, в кабинете завучей, где компьютер старого типа ЭЛТ </w:t>
      </w:r>
      <w:proofErr w:type="spellStart"/>
      <w:r w:rsidR="00184957" w:rsidRPr="003F25F8">
        <w:rPr>
          <w:rFonts w:ascii="Times New Roman" w:hAnsi="Times New Roman"/>
          <w:sz w:val="24"/>
          <w:szCs w:val="24"/>
        </w:rPr>
        <w:t>Samsung</w:t>
      </w:r>
      <w:proofErr w:type="spellEnd"/>
      <w:r w:rsidR="00184957" w:rsidRPr="003F25F8">
        <w:rPr>
          <w:rFonts w:ascii="Times New Roman" w:hAnsi="Times New Roman"/>
          <w:sz w:val="24"/>
          <w:szCs w:val="24"/>
        </w:rPr>
        <w:t xml:space="preserve"> </w:t>
      </w:r>
      <w:proofErr w:type="spellStart"/>
      <w:r w:rsidR="00184957" w:rsidRPr="003F25F8">
        <w:rPr>
          <w:rFonts w:ascii="Times New Roman" w:hAnsi="Times New Roman"/>
          <w:sz w:val="24"/>
          <w:szCs w:val="24"/>
        </w:rPr>
        <w:t>Samtron</w:t>
      </w:r>
      <w:proofErr w:type="spellEnd"/>
      <w:r w:rsidR="00184957" w:rsidRPr="003F25F8">
        <w:rPr>
          <w:rFonts w:ascii="Times New Roman" w:hAnsi="Times New Roman"/>
          <w:sz w:val="24"/>
          <w:szCs w:val="24"/>
        </w:rPr>
        <w:t xml:space="preserve"> 56Е. Облучение семян в школьном кабинете проводили на высоте от пола:50см-высота моего стула;70см - на столе;110см-на уровне глаз. Контрольные пакеты из черной бумаги с семенами расположили на расстоянии 10 м от компьютера. Семена облучались 1 час,3 часа ,6 часов</w:t>
      </w:r>
      <w:proofErr w:type="gramStart"/>
      <w:r w:rsidR="00184957" w:rsidRPr="003F25F8">
        <w:rPr>
          <w:rFonts w:ascii="Times New Roman" w:hAnsi="Times New Roman"/>
          <w:sz w:val="24"/>
          <w:szCs w:val="24"/>
        </w:rPr>
        <w:t>.</w:t>
      </w:r>
      <w:bookmarkStart w:id="0" w:name="_GoBack"/>
      <w:bookmarkEnd w:id="0"/>
      <w:r w:rsidR="00184957" w:rsidRPr="00550024">
        <w:rPr>
          <w:rFonts w:ascii="Times New Roman" w:hAnsi="Times New Roman"/>
          <w:color w:val="000000"/>
          <w:sz w:val="24"/>
          <w:szCs w:val="24"/>
        </w:rPr>
        <w:t>Р</w:t>
      </w:r>
      <w:proofErr w:type="gramEnd"/>
      <w:r w:rsidR="00184957" w:rsidRPr="00550024">
        <w:rPr>
          <w:rFonts w:ascii="Times New Roman" w:hAnsi="Times New Roman"/>
          <w:color w:val="000000"/>
          <w:sz w:val="24"/>
          <w:szCs w:val="24"/>
        </w:rPr>
        <w:t xml:space="preserve">езультаты исследований качества воды убедительно доказали, что показатели водопроводной воды города превышают допустимые нормы, поэтому взяли для замачивания семян бутилированную воду. Убедились, что электромагнитное излучение компьютера влияет на всхожесть семян овса: </w:t>
      </w:r>
      <w:r w:rsidR="00184957" w:rsidRPr="00550024">
        <w:rPr>
          <w:rFonts w:ascii="Times New Roman" w:hAnsi="Times New Roman"/>
          <w:sz w:val="24"/>
          <w:szCs w:val="24"/>
        </w:rPr>
        <w:t>облученные семена 1час на высоте 50см-  43 %, 70см -54 %, 110см-53 %;</w:t>
      </w:r>
      <w:r w:rsidR="00A56CD3" w:rsidRPr="00550024">
        <w:rPr>
          <w:rFonts w:ascii="Times New Roman" w:hAnsi="Times New Roman"/>
          <w:sz w:val="24"/>
          <w:szCs w:val="24"/>
        </w:rPr>
        <w:t xml:space="preserve"> </w:t>
      </w:r>
      <w:r w:rsidR="00184957" w:rsidRPr="00550024">
        <w:rPr>
          <w:rFonts w:ascii="Times New Roman" w:hAnsi="Times New Roman"/>
          <w:color w:val="000000"/>
          <w:sz w:val="24"/>
          <w:szCs w:val="24"/>
        </w:rPr>
        <w:t xml:space="preserve">при облучении семян 3 часа </w:t>
      </w:r>
      <w:r w:rsidR="00184957" w:rsidRPr="00550024">
        <w:rPr>
          <w:rFonts w:ascii="Times New Roman" w:hAnsi="Times New Roman"/>
          <w:sz w:val="24"/>
          <w:szCs w:val="24"/>
        </w:rPr>
        <w:t xml:space="preserve">на высоте 50см -30%, 70см -3%, 11см -6%; </w:t>
      </w:r>
      <w:r w:rsidR="00184957" w:rsidRPr="00550024">
        <w:rPr>
          <w:rFonts w:ascii="Times New Roman" w:hAnsi="Times New Roman"/>
          <w:color w:val="000000"/>
          <w:sz w:val="24"/>
          <w:szCs w:val="24"/>
        </w:rPr>
        <w:t xml:space="preserve">при облучении семян 6 часов </w:t>
      </w:r>
      <w:r w:rsidR="00184957" w:rsidRPr="00550024">
        <w:rPr>
          <w:rFonts w:ascii="Times New Roman" w:hAnsi="Times New Roman"/>
          <w:sz w:val="24"/>
          <w:szCs w:val="24"/>
        </w:rPr>
        <w:t>на высоте 50см-11%, 70см-6%,</w:t>
      </w:r>
      <w:r w:rsidR="003F25F8" w:rsidRPr="00550024">
        <w:rPr>
          <w:rFonts w:ascii="Times New Roman" w:hAnsi="Times New Roman"/>
          <w:sz w:val="24"/>
          <w:szCs w:val="24"/>
        </w:rPr>
        <w:t xml:space="preserve"> корни недоразвиты, закручены, ростки слабые, короткие, плохо развиты, </w:t>
      </w:r>
      <w:r w:rsidR="00184957" w:rsidRPr="00550024">
        <w:rPr>
          <w:rFonts w:ascii="Times New Roman" w:hAnsi="Times New Roman"/>
          <w:sz w:val="24"/>
          <w:szCs w:val="24"/>
        </w:rPr>
        <w:t>11</w:t>
      </w:r>
      <w:r w:rsidR="003F25F8" w:rsidRPr="00550024">
        <w:rPr>
          <w:rFonts w:ascii="Times New Roman" w:hAnsi="Times New Roman"/>
          <w:sz w:val="24"/>
          <w:szCs w:val="24"/>
        </w:rPr>
        <w:t xml:space="preserve">0 </w:t>
      </w:r>
      <w:r w:rsidR="00184957" w:rsidRPr="00550024">
        <w:rPr>
          <w:rFonts w:ascii="Times New Roman" w:hAnsi="Times New Roman"/>
          <w:sz w:val="24"/>
          <w:szCs w:val="24"/>
        </w:rPr>
        <w:t>см-3</w:t>
      </w:r>
      <w:r w:rsidR="00A56CD3" w:rsidRPr="00550024">
        <w:rPr>
          <w:rFonts w:ascii="Times New Roman" w:hAnsi="Times New Roman"/>
          <w:sz w:val="24"/>
          <w:szCs w:val="24"/>
        </w:rPr>
        <w:t xml:space="preserve">8%. Подтвердили, что всхожесть </w:t>
      </w:r>
      <w:r w:rsidR="00184957" w:rsidRPr="00550024">
        <w:rPr>
          <w:rFonts w:ascii="Times New Roman" w:hAnsi="Times New Roman"/>
          <w:sz w:val="24"/>
          <w:szCs w:val="24"/>
        </w:rPr>
        <w:t xml:space="preserve">семян, облученных впереди КП </w:t>
      </w:r>
      <w:r w:rsidR="003F25F8" w:rsidRPr="00550024">
        <w:rPr>
          <w:rFonts w:ascii="Times New Roman" w:hAnsi="Times New Roman"/>
          <w:sz w:val="24"/>
          <w:szCs w:val="24"/>
        </w:rPr>
        <w:t xml:space="preserve">в кабинете завуча </w:t>
      </w:r>
      <w:r w:rsidR="00184957" w:rsidRPr="00550024">
        <w:rPr>
          <w:rFonts w:ascii="Times New Roman" w:hAnsi="Times New Roman"/>
          <w:sz w:val="24"/>
          <w:szCs w:val="24"/>
        </w:rPr>
        <w:t xml:space="preserve">на высоте 70см за 10 часов, составляет 19%, 14% сбоку, а сзади 11%, значит максимальное воздействие на всхожесть семян происходит сзади компьютера. Еще не закончились наши исследования компьютер заменили на </w:t>
      </w:r>
      <w:r w:rsidR="003F25F8" w:rsidRPr="00550024">
        <w:rPr>
          <w:rFonts w:ascii="Times New Roman" w:hAnsi="Times New Roman"/>
          <w:sz w:val="24"/>
          <w:szCs w:val="24"/>
        </w:rPr>
        <w:t xml:space="preserve">жидкокристаллический. </w:t>
      </w:r>
      <w:r w:rsidR="00184957" w:rsidRPr="00550024">
        <w:rPr>
          <w:rFonts w:ascii="Times New Roman" w:hAnsi="Times New Roman"/>
          <w:sz w:val="24"/>
          <w:szCs w:val="24"/>
        </w:rPr>
        <w:t xml:space="preserve">Убедились, что в бухгалтерии наибольшее угнетение всхожести семян 6% около Ирины, где стоят рядом три компьютера, два которых направлены на нее. Меньше у Елены -24%, так как компьютеры удалены от нее максимально. </w:t>
      </w:r>
      <w:r w:rsidR="003F25F8" w:rsidRPr="00550024">
        <w:rPr>
          <w:rFonts w:ascii="Times New Roman" w:hAnsi="Times New Roman"/>
          <w:sz w:val="24"/>
          <w:szCs w:val="24"/>
        </w:rPr>
        <w:t>В кабинете завуча был заменен монитор на жидко</w:t>
      </w:r>
      <w:r w:rsidR="00A56CD3" w:rsidRPr="00550024">
        <w:rPr>
          <w:rFonts w:ascii="Times New Roman" w:hAnsi="Times New Roman"/>
          <w:sz w:val="24"/>
          <w:szCs w:val="24"/>
        </w:rPr>
        <w:t>кристаллический. С сотрудниками</w:t>
      </w:r>
      <w:r w:rsidR="003F25F8" w:rsidRPr="00550024">
        <w:rPr>
          <w:rFonts w:ascii="Times New Roman" w:hAnsi="Times New Roman"/>
          <w:sz w:val="24"/>
          <w:szCs w:val="24"/>
        </w:rPr>
        <w:t xml:space="preserve"> бухгалтерии, проведена беседа и переставлены столы, чтобы мониторы стояли на расстоянии друг от друга и увеличили</w:t>
      </w:r>
      <w:r w:rsidR="00184957" w:rsidRPr="00550024">
        <w:rPr>
          <w:rFonts w:ascii="Times New Roman" w:hAnsi="Times New Roman"/>
          <w:sz w:val="24"/>
          <w:szCs w:val="24"/>
        </w:rPr>
        <w:t xml:space="preserve"> расстояние от компьютеров для Ирины.</w:t>
      </w:r>
      <w:r w:rsidR="003F25F8" w:rsidRPr="00550024">
        <w:rPr>
          <w:rFonts w:ascii="Times New Roman" w:hAnsi="Times New Roman"/>
          <w:color w:val="000000"/>
          <w:sz w:val="24"/>
          <w:szCs w:val="24"/>
        </w:rPr>
        <w:t xml:space="preserve"> Проросшие семена высадили в почву и результаты</w:t>
      </w:r>
      <w:r w:rsidR="003F25F8" w:rsidRPr="00550024">
        <w:rPr>
          <w:rFonts w:ascii="Times New Roman" w:hAnsi="Times New Roman"/>
          <w:b/>
          <w:color w:val="000000"/>
          <w:sz w:val="24"/>
          <w:szCs w:val="24"/>
        </w:rPr>
        <w:t xml:space="preserve"> </w:t>
      </w:r>
      <w:r w:rsidR="003F25F8" w:rsidRPr="00550024">
        <w:rPr>
          <w:rFonts w:ascii="Times New Roman" w:hAnsi="Times New Roman"/>
          <w:color w:val="000000"/>
          <w:sz w:val="24"/>
          <w:szCs w:val="24"/>
        </w:rPr>
        <w:t>показали, что облученные семена на разной высоте проросли и саженцы развивались хорошо. Наибольшие отклонения были при облучении 3часа на высоте 70см, т.е. лежали перед компьютером, перед монитором, значит на рост и развитие саженцев овса повлиял монитор.</w:t>
      </w:r>
      <w:r w:rsidR="003F25F8" w:rsidRPr="00550024">
        <w:rPr>
          <w:rFonts w:ascii="Times New Roman" w:hAnsi="Times New Roman"/>
          <w:sz w:val="24"/>
          <w:szCs w:val="24"/>
        </w:rPr>
        <w:t xml:space="preserve"> Таким образом, гипотеза, выдвинутая в начале эксперимента, подтвердилась.</w:t>
      </w:r>
    </w:p>
    <w:p w:rsidR="00184957" w:rsidRPr="00184957" w:rsidRDefault="00184957" w:rsidP="00184957">
      <w:pPr>
        <w:spacing w:after="0" w:line="240" w:lineRule="auto"/>
        <w:ind w:left="-851"/>
        <w:jc w:val="both"/>
        <w:rPr>
          <w:rFonts w:ascii="Times New Roman" w:hAnsi="Times New Roman"/>
          <w:sz w:val="26"/>
          <w:szCs w:val="26"/>
        </w:rPr>
      </w:pPr>
    </w:p>
    <w:p w:rsidR="00184957" w:rsidRPr="00184957" w:rsidRDefault="00184957" w:rsidP="00C17CFD">
      <w:pPr>
        <w:spacing w:after="0" w:line="240" w:lineRule="auto"/>
        <w:ind w:left="-851"/>
        <w:jc w:val="both"/>
        <w:rPr>
          <w:rFonts w:ascii="Times New Roman" w:hAnsi="Times New Roman" w:cs="Times New Roman"/>
          <w:sz w:val="24"/>
          <w:szCs w:val="24"/>
        </w:rPr>
      </w:pPr>
    </w:p>
    <w:p w:rsidR="00184957" w:rsidRDefault="00184957" w:rsidP="00C17CFD">
      <w:pPr>
        <w:spacing w:after="0" w:line="240" w:lineRule="auto"/>
        <w:ind w:left="-851"/>
        <w:jc w:val="both"/>
        <w:rPr>
          <w:rFonts w:ascii="Times New Roman" w:hAnsi="Times New Roman" w:cs="Times New Roman"/>
          <w:sz w:val="24"/>
          <w:szCs w:val="24"/>
        </w:rPr>
      </w:pPr>
    </w:p>
    <w:p w:rsidR="00184957" w:rsidRDefault="00184957" w:rsidP="00C17CFD">
      <w:pPr>
        <w:spacing w:after="0" w:line="240" w:lineRule="auto"/>
        <w:ind w:left="-851"/>
        <w:jc w:val="both"/>
        <w:rPr>
          <w:rFonts w:ascii="Times New Roman" w:hAnsi="Times New Roman" w:cs="Times New Roman"/>
          <w:sz w:val="24"/>
          <w:szCs w:val="24"/>
        </w:rPr>
      </w:pPr>
    </w:p>
    <w:p w:rsidR="00EE5A35" w:rsidRPr="003706A8" w:rsidRDefault="00EE5A35" w:rsidP="007F4519">
      <w:pPr>
        <w:spacing w:after="0" w:line="240" w:lineRule="auto"/>
        <w:jc w:val="both"/>
        <w:rPr>
          <w:rFonts w:ascii="Times New Roman" w:hAnsi="Times New Roman" w:cs="Times New Roman"/>
          <w:sz w:val="24"/>
          <w:szCs w:val="24"/>
        </w:rPr>
      </w:pPr>
    </w:p>
    <w:p w:rsidR="008C5BA9" w:rsidRPr="003706A8" w:rsidRDefault="008C5BA9">
      <w:pPr>
        <w:rPr>
          <w:rFonts w:ascii="Times New Roman" w:hAnsi="Times New Roman" w:cs="Times New Roman"/>
          <w:sz w:val="24"/>
          <w:szCs w:val="24"/>
        </w:rPr>
      </w:pPr>
    </w:p>
    <w:sectPr w:rsidR="008C5BA9" w:rsidRPr="003706A8" w:rsidSect="003F25F8">
      <w:pgSz w:w="11906" w:h="16838"/>
      <w:pgMar w:top="568"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A35"/>
    <w:rsid w:val="00184957"/>
    <w:rsid w:val="003706A8"/>
    <w:rsid w:val="00385173"/>
    <w:rsid w:val="003F25F8"/>
    <w:rsid w:val="004D29BE"/>
    <w:rsid w:val="00550024"/>
    <w:rsid w:val="005E101F"/>
    <w:rsid w:val="007F4519"/>
    <w:rsid w:val="008C5BA9"/>
    <w:rsid w:val="00A56CD3"/>
    <w:rsid w:val="00C17CFD"/>
    <w:rsid w:val="00D266BD"/>
    <w:rsid w:val="00EE5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A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4957"/>
    <w:pPr>
      <w:spacing w:after="200" w:line="276" w:lineRule="auto"/>
      <w:ind w:left="720"/>
      <w:contextualSpacing/>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A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4957"/>
    <w:pPr>
      <w:spacing w:after="200" w:line="276" w:lineRule="auto"/>
      <w:ind w:left="720"/>
      <w:contextualSpacing/>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cotestexpress.ru/articles/elektromagnitnoe_izlucheni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746</Words>
  <Characters>4257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4</cp:revision>
  <dcterms:created xsi:type="dcterms:W3CDTF">2021-01-31T15:11:00Z</dcterms:created>
  <dcterms:modified xsi:type="dcterms:W3CDTF">2021-02-01T04:43:00Z</dcterms:modified>
</cp:coreProperties>
</file>