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5F" w:rsidRDefault="14990358" w:rsidP="00A56D3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Тезисы исследовательской работы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: “Ноль отходов”</w:t>
      </w:r>
    </w:p>
    <w:p w:rsidR="00A56D37" w:rsidRDefault="00A56D37" w:rsidP="00A56D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6D37">
        <w:rPr>
          <w:rFonts w:ascii="Times New Roman" w:eastAsia="Times New Roman" w:hAnsi="Times New Roman" w:cs="Times New Roman"/>
          <w:b/>
          <w:sz w:val="28"/>
          <w:szCs w:val="28"/>
        </w:rPr>
        <w:t>Название секции</w:t>
      </w:r>
      <w:r>
        <w:rPr>
          <w:rFonts w:ascii="Times New Roman" w:eastAsia="Times New Roman" w:hAnsi="Times New Roman" w:cs="Times New Roman"/>
          <w:sz w:val="28"/>
          <w:szCs w:val="28"/>
        </w:rPr>
        <w:t>: Экология</w:t>
      </w:r>
    </w:p>
    <w:p w:rsidR="00A56D37" w:rsidRDefault="00A56D37" w:rsidP="00A56D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6D37">
        <w:rPr>
          <w:rFonts w:ascii="Times New Roman" w:eastAsia="Times New Roman" w:hAnsi="Times New Roman" w:cs="Times New Roman"/>
          <w:b/>
          <w:sz w:val="28"/>
          <w:szCs w:val="28"/>
        </w:rPr>
        <w:t>Тема исследовательской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: «Ноль отходов»</w:t>
      </w:r>
    </w:p>
    <w:p w:rsidR="00A56D37" w:rsidRPr="00A56D37" w:rsidRDefault="00A56D37" w:rsidP="00A56D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: Мельникова Кристина Евгеньевна</w:t>
      </w:r>
    </w:p>
    <w:p w:rsidR="00A56D37" w:rsidRPr="00A56D37" w:rsidRDefault="00A56D37" w:rsidP="00A56D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6D37">
        <w:rPr>
          <w:rFonts w:ascii="Times New Roman" w:eastAsia="Times New Roman" w:hAnsi="Times New Roman" w:cs="Times New Roman"/>
          <w:sz w:val="28"/>
          <w:szCs w:val="28"/>
        </w:rPr>
        <w:t xml:space="preserve">МОБУ СОШ №38, 10 </w:t>
      </w:r>
      <w:r>
        <w:rPr>
          <w:rFonts w:ascii="Times New Roman" w:eastAsia="Times New Roman" w:hAnsi="Times New Roman" w:cs="Times New Roman"/>
          <w:sz w:val="28"/>
          <w:szCs w:val="28"/>
        </w:rPr>
        <w:t>«В»</w:t>
      </w:r>
    </w:p>
    <w:p w:rsidR="00A56D37" w:rsidRDefault="00A56D37" w:rsidP="00A56D37">
      <w:pPr>
        <w:pStyle w:val="a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Научный руководитель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: Коробко Татьяна Николаевна</w:t>
      </w:r>
    </w:p>
    <w:p w:rsidR="00A56D37" w:rsidRDefault="00A56D37" w:rsidP="00A56D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Учитель биологии МОБУ СОШ №38</w:t>
      </w:r>
    </w:p>
    <w:p w:rsidR="00A56D37" w:rsidRDefault="00A56D37" w:rsidP="1499035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В данной работе рассмотрены отходы, их переработка и возможности человека помочь окружающей среде. Был проведен опрос школьников и эксперимент.</w:t>
      </w: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работы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14990358" w:rsidRDefault="14990358" w:rsidP="1499035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Содействовать улучшению экологической обстановки мира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4990358" w:rsidRDefault="14990358" w:rsidP="1499035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Повысить заинтересованность людей в улучшении экологической обстановки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работы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14990358" w:rsidRDefault="14990358" w:rsidP="149903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Найти решение проблемы: как производить больше,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 xml:space="preserve"> но не вредить окружающей среде;</w:t>
      </w:r>
    </w:p>
    <w:p w:rsidR="14990358" w:rsidRDefault="14990358" w:rsidP="149903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Содействовать экологическому воспитанию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4990358" w:rsidRDefault="14990358" w:rsidP="149903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Распространить знания в области экологии среди местного населения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4990358" w:rsidRDefault="14990358" w:rsidP="149903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Исследовать экологическую обстановку в нашей области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6D37" w:rsidRPr="00A56D37" w:rsidRDefault="00A56D37" w:rsidP="00A56D37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Гипотеза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: каждый может принести пользу окружающей среде.</w:t>
      </w: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="00A56D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14990358" w:rsidRDefault="14990358" w:rsidP="1499035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Изучение необходимой литературы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4990358" w:rsidRDefault="14990358" w:rsidP="1499035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Опрос учащихся МОБУ СОШ №38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4990358" w:rsidRDefault="14990358" w:rsidP="1499035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4990358" w:rsidRDefault="14990358" w:rsidP="1499035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Эксперимент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4990358" w:rsidRDefault="14990358" w:rsidP="1499035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Анализ и выводы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D37" w:rsidRDefault="00A56D37" w:rsidP="00A56D3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56D37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>: отходы и их переработка.</w:t>
      </w: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Данная тема очень актуальна в условиях 21 века. Экологическая проблема-одна из глобальных проблем человечества.</w:t>
      </w: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В современном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 xml:space="preserve"> мире производство товаров игр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ает важную роль. Однако это очень вредит экологической обстановке мира. Люди стали задумываться, как производить больше, но вредить экологии меньше.  Стали появляться экологически чистые материалы, увеличилась роль перерабатывающих центров. К сожалению, этого недостаточно.</w:t>
      </w:r>
    </w:p>
    <w:p w:rsidR="14990358" w:rsidRDefault="14990358" w:rsidP="1499035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4990358">
        <w:rPr>
          <w:rFonts w:ascii="Times New Roman" w:eastAsia="Times New Roman" w:hAnsi="Times New Roman" w:cs="Times New Roman"/>
          <w:sz w:val="28"/>
          <w:szCs w:val="28"/>
        </w:rPr>
        <w:t>Zero</w:t>
      </w:r>
      <w:r w:rsidR="00A56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4990358">
        <w:rPr>
          <w:rFonts w:ascii="Times New Roman" w:eastAsia="Times New Roman" w:hAnsi="Times New Roman" w:cs="Times New Roman"/>
          <w:sz w:val="28"/>
          <w:szCs w:val="28"/>
        </w:rPr>
        <w:t>waste предполагает безотходную жизнь, полную переработку всех используемых материалов. Таким образом, будет затрачиваться меньшее количество ресурсов, экологическая обстановка не будет ухудшаться, а, следовательно, это окажет положительное влияние на окружающий мир.</w:t>
      </w:r>
    </w:p>
    <w:p w:rsidR="14990358" w:rsidRDefault="14990358" w:rsidP="1499035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14990358" w:rsidRDefault="14990358" w:rsidP="1499035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14990358" w:rsidRDefault="14990358" w:rsidP="1499035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14990358" w:rsidRDefault="14990358" w:rsidP="14990358"/>
    <w:sectPr w:rsidR="14990358" w:rsidSect="0073045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95C"/>
    <w:multiLevelType w:val="hybridMultilevel"/>
    <w:tmpl w:val="2B1C3D2E"/>
    <w:lvl w:ilvl="0" w:tplc="8A3CAEF4">
      <w:start w:val="1"/>
      <w:numFmt w:val="decimal"/>
      <w:lvlText w:val="%1."/>
      <w:lvlJc w:val="left"/>
      <w:pPr>
        <w:ind w:left="720" w:hanging="360"/>
      </w:pPr>
    </w:lvl>
    <w:lvl w:ilvl="1" w:tplc="7874A030">
      <w:start w:val="1"/>
      <w:numFmt w:val="lowerLetter"/>
      <w:lvlText w:val="%2."/>
      <w:lvlJc w:val="left"/>
      <w:pPr>
        <w:ind w:left="1440" w:hanging="360"/>
      </w:pPr>
    </w:lvl>
    <w:lvl w:ilvl="2" w:tplc="C77ECD4C">
      <w:start w:val="1"/>
      <w:numFmt w:val="lowerRoman"/>
      <w:lvlText w:val="%3."/>
      <w:lvlJc w:val="right"/>
      <w:pPr>
        <w:ind w:left="2160" w:hanging="180"/>
      </w:pPr>
    </w:lvl>
    <w:lvl w:ilvl="3" w:tplc="53A0757A">
      <w:start w:val="1"/>
      <w:numFmt w:val="decimal"/>
      <w:lvlText w:val="%4."/>
      <w:lvlJc w:val="left"/>
      <w:pPr>
        <w:ind w:left="2880" w:hanging="360"/>
      </w:pPr>
    </w:lvl>
    <w:lvl w:ilvl="4" w:tplc="4D14464E">
      <w:start w:val="1"/>
      <w:numFmt w:val="lowerLetter"/>
      <w:lvlText w:val="%5."/>
      <w:lvlJc w:val="left"/>
      <w:pPr>
        <w:ind w:left="3600" w:hanging="360"/>
      </w:pPr>
    </w:lvl>
    <w:lvl w:ilvl="5" w:tplc="92427284">
      <w:start w:val="1"/>
      <w:numFmt w:val="lowerRoman"/>
      <w:lvlText w:val="%6."/>
      <w:lvlJc w:val="right"/>
      <w:pPr>
        <w:ind w:left="4320" w:hanging="180"/>
      </w:pPr>
    </w:lvl>
    <w:lvl w:ilvl="6" w:tplc="AED0E688">
      <w:start w:val="1"/>
      <w:numFmt w:val="decimal"/>
      <w:lvlText w:val="%7."/>
      <w:lvlJc w:val="left"/>
      <w:pPr>
        <w:ind w:left="5040" w:hanging="360"/>
      </w:pPr>
    </w:lvl>
    <w:lvl w:ilvl="7" w:tplc="7BBE8480">
      <w:start w:val="1"/>
      <w:numFmt w:val="lowerLetter"/>
      <w:lvlText w:val="%8."/>
      <w:lvlJc w:val="left"/>
      <w:pPr>
        <w:ind w:left="5760" w:hanging="360"/>
      </w:pPr>
    </w:lvl>
    <w:lvl w:ilvl="8" w:tplc="85BAB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161E"/>
    <w:multiLevelType w:val="hybridMultilevel"/>
    <w:tmpl w:val="75A47980"/>
    <w:lvl w:ilvl="0" w:tplc="C11E0D04">
      <w:start w:val="5"/>
      <w:numFmt w:val="decimal"/>
      <w:lvlText w:val="%1."/>
      <w:lvlJc w:val="left"/>
      <w:pPr>
        <w:ind w:left="720" w:hanging="360"/>
      </w:pPr>
    </w:lvl>
    <w:lvl w:ilvl="1" w:tplc="A33235AC">
      <w:start w:val="1"/>
      <w:numFmt w:val="lowerLetter"/>
      <w:lvlText w:val="%2."/>
      <w:lvlJc w:val="left"/>
      <w:pPr>
        <w:ind w:left="1440" w:hanging="360"/>
      </w:pPr>
    </w:lvl>
    <w:lvl w:ilvl="2" w:tplc="6764F706">
      <w:start w:val="1"/>
      <w:numFmt w:val="lowerRoman"/>
      <w:lvlText w:val="%3."/>
      <w:lvlJc w:val="right"/>
      <w:pPr>
        <w:ind w:left="2160" w:hanging="180"/>
      </w:pPr>
    </w:lvl>
    <w:lvl w:ilvl="3" w:tplc="61182C4C">
      <w:start w:val="1"/>
      <w:numFmt w:val="decimal"/>
      <w:lvlText w:val="%4."/>
      <w:lvlJc w:val="left"/>
      <w:pPr>
        <w:ind w:left="2880" w:hanging="360"/>
      </w:pPr>
    </w:lvl>
    <w:lvl w:ilvl="4" w:tplc="E830FFB2">
      <w:start w:val="1"/>
      <w:numFmt w:val="lowerLetter"/>
      <w:lvlText w:val="%5."/>
      <w:lvlJc w:val="left"/>
      <w:pPr>
        <w:ind w:left="3600" w:hanging="360"/>
      </w:pPr>
    </w:lvl>
    <w:lvl w:ilvl="5" w:tplc="ED7C5C6E">
      <w:start w:val="1"/>
      <w:numFmt w:val="lowerRoman"/>
      <w:lvlText w:val="%6."/>
      <w:lvlJc w:val="right"/>
      <w:pPr>
        <w:ind w:left="4320" w:hanging="180"/>
      </w:pPr>
    </w:lvl>
    <w:lvl w:ilvl="6" w:tplc="71F2EAE8">
      <w:start w:val="1"/>
      <w:numFmt w:val="decimal"/>
      <w:lvlText w:val="%7."/>
      <w:lvlJc w:val="left"/>
      <w:pPr>
        <w:ind w:left="5040" w:hanging="360"/>
      </w:pPr>
    </w:lvl>
    <w:lvl w:ilvl="7" w:tplc="8A9C0298">
      <w:start w:val="1"/>
      <w:numFmt w:val="lowerLetter"/>
      <w:lvlText w:val="%8."/>
      <w:lvlJc w:val="left"/>
      <w:pPr>
        <w:ind w:left="5760" w:hanging="360"/>
      </w:pPr>
    </w:lvl>
    <w:lvl w:ilvl="8" w:tplc="DA6E622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35941"/>
    <w:multiLevelType w:val="hybridMultilevel"/>
    <w:tmpl w:val="AD4E2F40"/>
    <w:lvl w:ilvl="0" w:tplc="1840D4C6">
      <w:start w:val="6"/>
      <w:numFmt w:val="decimal"/>
      <w:lvlText w:val="%1."/>
      <w:lvlJc w:val="left"/>
      <w:pPr>
        <w:ind w:left="720" w:hanging="360"/>
      </w:pPr>
    </w:lvl>
    <w:lvl w:ilvl="1" w:tplc="5F3633F2">
      <w:start w:val="1"/>
      <w:numFmt w:val="lowerLetter"/>
      <w:lvlText w:val="%2."/>
      <w:lvlJc w:val="left"/>
      <w:pPr>
        <w:ind w:left="1440" w:hanging="360"/>
      </w:pPr>
    </w:lvl>
    <w:lvl w:ilvl="2" w:tplc="24DEBA14">
      <w:start w:val="1"/>
      <w:numFmt w:val="lowerRoman"/>
      <w:lvlText w:val="%3."/>
      <w:lvlJc w:val="right"/>
      <w:pPr>
        <w:ind w:left="2160" w:hanging="180"/>
      </w:pPr>
    </w:lvl>
    <w:lvl w:ilvl="3" w:tplc="046852A8">
      <w:start w:val="1"/>
      <w:numFmt w:val="decimal"/>
      <w:lvlText w:val="%4."/>
      <w:lvlJc w:val="left"/>
      <w:pPr>
        <w:ind w:left="2880" w:hanging="360"/>
      </w:pPr>
    </w:lvl>
    <w:lvl w:ilvl="4" w:tplc="52A84638">
      <w:start w:val="1"/>
      <w:numFmt w:val="lowerLetter"/>
      <w:lvlText w:val="%5."/>
      <w:lvlJc w:val="left"/>
      <w:pPr>
        <w:ind w:left="3600" w:hanging="360"/>
      </w:pPr>
    </w:lvl>
    <w:lvl w:ilvl="5" w:tplc="29A85712">
      <w:start w:val="1"/>
      <w:numFmt w:val="lowerRoman"/>
      <w:lvlText w:val="%6."/>
      <w:lvlJc w:val="right"/>
      <w:pPr>
        <w:ind w:left="4320" w:hanging="180"/>
      </w:pPr>
    </w:lvl>
    <w:lvl w:ilvl="6" w:tplc="DF5C84AA">
      <w:start w:val="1"/>
      <w:numFmt w:val="decimal"/>
      <w:lvlText w:val="%7."/>
      <w:lvlJc w:val="left"/>
      <w:pPr>
        <w:ind w:left="5040" w:hanging="360"/>
      </w:pPr>
    </w:lvl>
    <w:lvl w:ilvl="7" w:tplc="0D5CE74E">
      <w:start w:val="1"/>
      <w:numFmt w:val="lowerLetter"/>
      <w:lvlText w:val="%8."/>
      <w:lvlJc w:val="left"/>
      <w:pPr>
        <w:ind w:left="5760" w:hanging="360"/>
      </w:pPr>
    </w:lvl>
    <w:lvl w:ilvl="8" w:tplc="2F02B27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22CE4"/>
    <w:multiLevelType w:val="hybridMultilevel"/>
    <w:tmpl w:val="707471A2"/>
    <w:lvl w:ilvl="0" w:tplc="B3F67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88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A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4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45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8A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E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F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23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74931"/>
    <w:multiLevelType w:val="hybridMultilevel"/>
    <w:tmpl w:val="40E85BCE"/>
    <w:lvl w:ilvl="0" w:tplc="79867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63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84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E9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6D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AE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4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43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0C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23E55"/>
    <w:multiLevelType w:val="hybridMultilevel"/>
    <w:tmpl w:val="0E86AEA4"/>
    <w:lvl w:ilvl="0" w:tplc="4ADA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A5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5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86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EE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6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A5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00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87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74A03"/>
    <w:multiLevelType w:val="hybridMultilevel"/>
    <w:tmpl w:val="1E449404"/>
    <w:lvl w:ilvl="0" w:tplc="03DE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A3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A3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6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EE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C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2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D0C70"/>
    <w:multiLevelType w:val="hybridMultilevel"/>
    <w:tmpl w:val="AD24C130"/>
    <w:lvl w:ilvl="0" w:tplc="F2D6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2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A6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ED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2B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CC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C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E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80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2F75D439"/>
    <w:rsid w:val="0073045F"/>
    <w:rsid w:val="00A56D37"/>
    <w:rsid w:val="14990358"/>
    <w:rsid w:val="2F75D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2</cp:revision>
  <dcterms:created xsi:type="dcterms:W3CDTF">2020-01-20T13:14:00Z</dcterms:created>
  <dcterms:modified xsi:type="dcterms:W3CDTF">2020-01-30T11:14:00Z</dcterms:modified>
</cp:coreProperties>
</file>