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34E" w:rsidRPr="00F86805" w:rsidRDefault="008E3728" w:rsidP="00F86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805">
        <w:rPr>
          <w:rFonts w:ascii="Times New Roman" w:hAnsi="Times New Roman" w:cs="Times New Roman"/>
          <w:sz w:val="24"/>
          <w:szCs w:val="24"/>
        </w:rPr>
        <w:t>Название секции: Литература</w:t>
      </w:r>
      <w:r w:rsidR="00F86805">
        <w:rPr>
          <w:rFonts w:ascii="Times New Roman" w:hAnsi="Times New Roman" w:cs="Times New Roman"/>
          <w:sz w:val="24"/>
          <w:szCs w:val="24"/>
        </w:rPr>
        <w:t xml:space="preserve"> и литературоведение</w:t>
      </w:r>
    </w:p>
    <w:p w:rsidR="000477E4" w:rsidRPr="00F86805" w:rsidRDefault="000477E4" w:rsidP="00F86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805">
        <w:rPr>
          <w:rFonts w:ascii="Times New Roman" w:hAnsi="Times New Roman" w:cs="Times New Roman"/>
          <w:sz w:val="24"/>
          <w:szCs w:val="24"/>
        </w:rPr>
        <w:t>Тема работы: «Добро и зло в произведениях русской литературы»</w:t>
      </w:r>
    </w:p>
    <w:p w:rsidR="000477E4" w:rsidRPr="00F86805" w:rsidRDefault="000477E4" w:rsidP="00F86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805">
        <w:rPr>
          <w:rFonts w:ascii="Times New Roman" w:hAnsi="Times New Roman" w:cs="Times New Roman"/>
          <w:sz w:val="24"/>
          <w:szCs w:val="24"/>
        </w:rPr>
        <w:t>Фамилия, имя, отчество автора: Карабанова Дарья Борисовна.</w:t>
      </w:r>
    </w:p>
    <w:p w:rsidR="000477E4" w:rsidRPr="00F86805" w:rsidRDefault="000477E4" w:rsidP="00F86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805">
        <w:rPr>
          <w:rFonts w:ascii="Times New Roman" w:hAnsi="Times New Roman" w:cs="Times New Roman"/>
          <w:sz w:val="24"/>
          <w:szCs w:val="24"/>
        </w:rPr>
        <w:t xml:space="preserve">Название учебного заведения, класс: МОБУ СОШ № 23, </w:t>
      </w:r>
      <w:r w:rsidR="00440CC7">
        <w:rPr>
          <w:rFonts w:ascii="Times New Roman" w:hAnsi="Times New Roman" w:cs="Times New Roman"/>
          <w:sz w:val="24"/>
          <w:szCs w:val="24"/>
        </w:rPr>
        <w:t>г.</w:t>
      </w:r>
      <w:r w:rsidRPr="00F86805">
        <w:rPr>
          <w:rFonts w:ascii="Times New Roman" w:hAnsi="Times New Roman" w:cs="Times New Roman"/>
          <w:sz w:val="24"/>
          <w:szCs w:val="24"/>
        </w:rPr>
        <w:t xml:space="preserve"> Таганрог, 9Б класс</w:t>
      </w:r>
    </w:p>
    <w:p w:rsidR="000477E4" w:rsidRPr="00F86805" w:rsidRDefault="000477E4" w:rsidP="00F86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805">
        <w:rPr>
          <w:rFonts w:ascii="Times New Roman" w:hAnsi="Times New Roman" w:cs="Times New Roman"/>
          <w:sz w:val="24"/>
          <w:szCs w:val="24"/>
        </w:rPr>
        <w:t>Фамилия, имя, отчество руководителя, должность и место работы научного руководителя:</w:t>
      </w:r>
    </w:p>
    <w:p w:rsidR="000477E4" w:rsidRPr="00F86805" w:rsidRDefault="000333CD" w:rsidP="00F86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805">
        <w:rPr>
          <w:rFonts w:ascii="Times New Roman" w:hAnsi="Times New Roman" w:cs="Times New Roman"/>
          <w:sz w:val="24"/>
          <w:szCs w:val="24"/>
        </w:rPr>
        <w:t>Друж</w:t>
      </w:r>
      <w:r w:rsidR="000477E4" w:rsidRPr="00F86805">
        <w:rPr>
          <w:rFonts w:ascii="Times New Roman" w:hAnsi="Times New Roman" w:cs="Times New Roman"/>
          <w:sz w:val="24"/>
          <w:szCs w:val="24"/>
        </w:rPr>
        <w:t>ченко Наталья Владиславовна, учитель русского я</w:t>
      </w:r>
      <w:r w:rsidR="008E3728" w:rsidRPr="00F86805">
        <w:rPr>
          <w:rFonts w:ascii="Times New Roman" w:hAnsi="Times New Roman" w:cs="Times New Roman"/>
          <w:sz w:val="24"/>
          <w:szCs w:val="24"/>
        </w:rPr>
        <w:t>зыка и литературы МОБУ СОШ № 23</w:t>
      </w:r>
    </w:p>
    <w:p w:rsidR="000477E4" w:rsidRPr="00F86805" w:rsidRDefault="000477E4" w:rsidP="00F86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805">
        <w:rPr>
          <w:rFonts w:ascii="Times New Roman" w:hAnsi="Times New Roman" w:cs="Times New Roman"/>
          <w:sz w:val="24"/>
          <w:szCs w:val="24"/>
        </w:rPr>
        <w:t>Цель: выяснить во всех ли произведениях русской литературы присутствует противоборство добра и зла, и кто побеждает в этой схватке?</w:t>
      </w:r>
    </w:p>
    <w:p w:rsidR="000477E4" w:rsidRPr="00F86805" w:rsidRDefault="000477E4" w:rsidP="00F86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805">
        <w:rPr>
          <w:rFonts w:ascii="Times New Roman" w:hAnsi="Times New Roman" w:cs="Times New Roman"/>
          <w:sz w:val="24"/>
          <w:szCs w:val="24"/>
        </w:rPr>
        <w:t>Задачи:</w:t>
      </w:r>
    </w:p>
    <w:p w:rsidR="000477E4" w:rsidRPr="00F86805" w:rsidRDefault="008E3728" w:rsidP="00F8680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6805">
        <w:rPr>
          <w:rFonts w:ascii="Times New Roman" w:hAnsi="Times New Roman" w:cs="Times New Roman"/>
          <w:sz w:val="24"/>
          <w:szCs w:val="24"/>
        </w:rPr>
        <w:t xml:space="preserve">1. </w:t>
      </w:r>
      <w:r w:rsidR="000477E4" w:rsidRPr="00F86805">
        <w:rPr>
          <w:rFonts w:ascii="Times New Roman" w:hAnsi="Times New Roman" w:cs="Times New Roman"/>
          <w:sz w:val="24"/>
          <w:szCs w:val="24"/>
        </w:rPr>
        <w:t>Определить круг изучаемых прои</w:t>
      </w:r>
      <w:r w:rsidR="005D19BE" w:rsidRPr="00F86805">
        <w:rPr>
          <w:rFonts w:ascii="Times New Roman" w:hAnsi="Times New Roman" w:cs="Times New Roman"/>
          <w:sz w:val="24"/>
          <w:szCs w:val="24"/>
        </w:rPr>
        <w:t>зведений</w:t>
      </w:r>
      <w:r w:rsidRPr="00F86805">
        <w:rPr>
          <w:rFonts w:ascii="Times New Roman" w:hAnsi="Times New Roman" w:cs="Times New Roman"/>
          <w:sz w:val="24"/>
          <w:szCs w:val="24"/>
        </w:rPr>
        <w:t xml:space="preserve"> русской литературы по проблеме против</w:t>
      </w:r>
      <w:r w:rsidRPr="00F86805">
        <w:rPr>
          <w:rFonts w:ascii="Times New Roman" w:hAnsi="Times New Roman" w:cs="Times New Roman"/>
          <w:sz w:val="24"/>
          <w:szCs w:val="24"/>
        </w:rPr>
        <w:t>о</w:t>
      </w:r>
      <w:r w:rsidRPr="00F86805">
        <w:rPr>
          <w:rFonts w:ascii="Times New Roman" w:hAnsi="Times New Roman" w:cs="Times New Roman"/>
          <w:sz w:val="24"/>
          <w:szCs w:val="24"/>
        </w:rPr>
        <w:t>борства добра и зла.</w:t>
      </w:r>
    </w:p>
    <w:p w:rsidR="008E3728" w:rsidRPr="00F86805" w:rsidRDefault="008E3728" w:rsidP="00F86805">
      <w:pPr>
        <w:spacing w:after="0" w:line="240" w:lineRule="auto"/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F86805">
        <w:rPr>
          <w:rFonts w:ascii="Times New Roman" w:hAnsi="Times New Roman" w:cs="Times New Roman"/>
          <w:sz w:val="24"/>
          <w:szCs w:val="24"/>
        </w:rPr>
        <w:t>2. Исследовать выбранные произведения, содержащие эту тему.</w:t>
      </w:r>
    </w:p>
    <w:p w:rsidR="008E3728" w:rsidRPr="00F86805" w:rsidRDefault="008E3728" w:rsidP="00F8680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6805">
        <w:rPr>
          <w:rFonts w:ascii="Times New Roman" w:hAnsi="Times New Roman" w:cs="Times New Roman"/>
          <w:sz w:val="24"/>
          <w:szCs w:val="24"/>
        </w:rPr>
        <w:t>3. Провести классификацию произведений с целью определения победителей в против</w:t>
      </w:r>
      <w:r w:rsidRPr="00F86805">
        <w:rPr>
          <w:rFonts w:ascii="Times New Roman" w:hAnsi="Times New Roman" w:cs="Times New Roman"/>
          <w:sz w:val="24"/>
          <w:szCs w:val="24"/>
        </w:rPr>
        <w:t>о</w:t>
      </w:r>
      <w:r w:rsidRPr="00F86805">
        <w:rPr>
          <w:rFonts w:ascii="Times New Roman" w:hAnsi="Times New Roman" w:cs="Times New Roman"/>
          <w:sz w:val="24"/>
          <w:szCs w:val="24"/>
        </w:rPr>
        <w:t>борстве.</w:t>
      </w:r>
    </w:p>
    <w:p w:rsidR="008E3728" w:rsidRPr="00F86805" w:rsidRDefault="008E3728" w:rsidP="00F8680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6805">
        <w:rPr>
          <w:rFonts w:ascii="Times New Roman" w:hAnsi="Times New Roman" w:cs="Times New Roman"/>
          <w:sz w:val="24"/>
          <w:szCs w:val="24"/>
        </w:rPr>
        <w:t>4. Развивать навыки работы с разными источниками.</w:t>
      </w:r>
    </w:p>
    <w:p w:rsidR="008E3728" w:rsidRPr="00F86805" w:rsidRDefault="008E3728" w:rsidP="00F8680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6805">
        <w:rPr>
          <w:rFonts w:ascii="Times New Roman" w:hAnsi="Times New Roman" w:cs="Times New Roman"/>
          <w:sz w:val="24"/>
          <w:szCs w:val="24"/>
        </w:rPr>
        <w:t>5. Представить материалы исследования на конференции.</w:t>
      </w:r>
    </w:p>
    <w:p w:rsidR="008E3728" w:rsidRPr="00F86805" w:rsidRDefault="008E3728" w:rsidP="00F8680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6805">
        <w:rPr>
          <w:rFonts w:ascii="Times New Roman" w:hAnsi="Times New Roman" w:cs="Times New Roman"/>
          <w:sz w:val="24"/>
          <w:szCs w:val="24"/>
        </w:rPr>
        <w:t>6. Выступить с презентацией проекта.</w:t>
      </w:r>
    </w:p>
    <w:p w:rsidR="00421354" w:rsidRDefault="00421354" w:rsidP="00F86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728" w:rsidRPr="00F86805" w:rsidRDefault="008E3728" w:rsidP="00421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805">
        <w:rPr>
          <w:rFonts w:ascii="Times New Roman" w:hAnsi="Times New Roman" w:cs="Times New Roman"/>
          <w:sz w:val="24"/>
          <w:szCs w:val="24"/>
        </w:rPr>
        <w:t>Гипотеза: «Интересна и вообще возможна была бы человеческая жизнь без против</w:t>
      </w:r>
      <w:r w:rsidRPr="00F86805">
        <w:rPr>
          <w:rFonts w:ascii="Times New Roman" w:hAnsi="Times New Roman" w:cs="Times New Roman"/>
          <w:sz w:val="24"/>
          <w:szCs w:val="24"/>
        </w:rPr>
        <w:t>о</w:t>
      </w:r>
      <w:r w:rsidRPr="00F86805">
        <w:rPr>
          <w:rFonts w:ascii="Times New Roman" w:hAnsi="Times New Roman" w:cs="Times New Roman"/>
          <w:sz w:val="24"/>
          <w:szCs w:val="24"/>
        </w:rPr>
        <w:t>борства добра и зла? Художественная литература – отражение жизни, значит, в каждом пр</w:t>
      </w:r>
      <w:r w:rsidRPr="00F86805">
        <w:rPr>
          <w:rFonts w:ascii="Times New Roman" w:hAnsi="Times New Roman" w:cs="Times New Roman"/>
          <w:sz w:val="24"/>
          <w:szCs w:val="24"/>
        </w:rPr>
        <w:t>о</w:t>
      </w:r>
      <w:r w:rsidRPr="00F86805">
        <w:rPr>
          <w:rFonts w:ascii="Times New Roman" w:hAnsi="Times New Roman" w:cs="Times New Roman"/>
          <w:sz w:val="24"/>
          <w:szCs w:val="24"/>
        </w:rPr>
        <w:t>изведении есть место борьбе добра и зла</w:t>
      </w:r>
      <w:r w:rsidR="004B2CCC" w:rsidRPr="00F86805">
        <w:rPr>
          <w:rFonts w:ascii="Times New Roman" w:hAnsi="Times New Roman" w:cs="Times New Roman"/>
          <w:sz w:val="24"/>
          <w:szCs w:val="24"/>
        </w:rPr>
        <w:t>, и побеждает, вероятно, добро.</w:t>
      </w:r>
    </w:p>
    <w:p w:rsidR="004B2CCC" w:rsidRPr="00F86805" w:rsidRDefault="004B2CCC" w:rsidP="00F86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805">
        <w:rPr>
          <w:rFonts w:ascii="Times New Roman" w:hAnsi="Times New Roman" w:cs="Times New Roman"/>
          <w:sz w:val="24"/>
          <w:szCs w:val="24"/>
        </w:rPr>
        <w:t>Методы: сбор художественной и научной литературы, сравнение и анализ результатов, метод аналогии и размышления, изучение Интернет-ресурсов</w:t>
      </w:r>
      <w:r w:rsidR="003A7666" w:rsidRPr="00F86805">
        <w:rPr>
          <w:rFonts w:ascii="Times New Roman" w:hAnsi="Times New Roman" w:cs="Times New Roman"/>
          <w:sz w:val="24"/>
          <w:szCs w:val="24"/>
        </w:rPr>
        <w:t>.</w:t>
      </w:r>
    </w:p>
    <w:p w:rsidR="008E3728" w:rsidRPr="00F86805" w:rsidRDefault="004B2CCC" w:rsidP="00F868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805">
        <w:rPr>
          <w:rFonts w:ascii="Times New Roman" w:hAnsi="Times New Roman" w:cs="Times New Roman"/>
          <w:sz w:val="24"/>
          <w:szCs w:val="24"/>
        </w:rPr>
        <w:t>Вероятно, с появлением человечества на Земле, появилось и зло, а уже после – добро, искореняющее это зло. И как добро не может существовать без зла, так и зло без добра жить не может. С этими двумя проявлениями мы сталкиваемся повсюду, во всех сферах нашей п</w:t>
      </w:r>
      <w:r w:rsidRPr="00F86805">
        <w:rPr>
          <w:rFonts w:ascii="Times New Roman" w:hAnsi="Times New Roman" w:cs="Times New Roman"/>
          <w:sz w:val="24"/>
          <w:szCs w:val="24"/>
        </w:rPr>
        <w:t>о</w:t>
      </w:r>
      <w:r w:rsidRPr="00F86805">
        <w:rPr>
          <w:rFonts w:ascii="Times New Roman" w:hAnsi="Times New Roman" w:cs="Times New Roman"/>
          <w:sz w:val="24"/>
          <w:szCs w:val="24"/>
        </w:rPr>
        <w:t>вседневной жизни. Русские писатели так же отражали проблему добра и зла в своих прои</w:t>
      </w:r>
      <w:r w:rsidRPr="00F86805">
        <w:rPr>
          <w:rFonts w:ascii="Times New Roman" w:hAnsi="Times New Roman" w:cs="Times New Roman"/>
          <w:sz w:val="24"/>
          <w:szCs w:val="24"/>
        </w:rPr>
        <w:t>з</w:t>
      </w:r>
      <w:r w:rsidRPr="00F86805">
        <w:rPr>
          <w:rFonts w:ascii="Times New Roman" w:hAnsi="Times New Roman" w:cs="Times New Roman"/>
          <w:sz w:val="24"/>
          <w:szCs w:val="24"/>
        </w:rPr>
        <w:t>ведениях. На при</w:t>
      </w:r>
      <w:r w:rsidR="00F86805">
        <w:rPr>
          <w:rFonts w:ascii="Times New Roman" w:hAnsi="Times New Roman" w:cs="Times New Roman"/>
          <w:sz w:val="24"/>
          <w:szCs w:val="24"/>
        </w:rPr>
        <w:t xml:space="preserve">мере своих героев </w:t>
      </w:r>
      <w:r w:rsidRPr="00F86805">
        <w:rPr>
          <w:rFonts w:ascii="Times New Roman" w:hAnsi="Times New Roman" w:cs="Times New Roman"/>
          <w:sz w:val="24"/>
          <w:szCs w:val="24"/>
        </w:rPr>
        <w:t>они показывают читателю</w:t>
      </w:r>
      <w:r w:rsidR="00F86805">
        <w:rPr>
          <w:rFonts w:ascii="Times New Roman" w:hAnsi="Times New Roman" w:cs="Times New Roman"/>
          <w:sz w:val="24"/>
          <w:szCs w:val="24"/>
        </w:rPr>
        <w:t xml:space="preserve">, </w:t>
      </w:r>
      <w:r w:rsidRPr="00F86805">
        <w:rPr>
          <w:rFonts w:ascii="Times New Roman" w:hAnsi="Times New Roman" w:cs="Times New Roman"/>
          <w:sz w:val="24"/>
          <w:szCs w:val="24"/>
        </w:rPr>
        <w:t xml:space="preserve"> к чему привод</w:t>
      </w:r>
      <w:r w:rsidR="004A70AF">
        <w:rPr>
          <w:rFonts w:ascii="Times New Roman" w:hAnsi="Times New Roman" w:cs="Times New Roman"/>
          <w:sz w:val="24"/>
          <w:szCs w:val="24"/>
        </w:rPr>
        <w:t>ит</w:t>
      </w:r>
      <w:r w:rsidRPr="00F86805">
        <w:rPr>
          <w:rFonts w:ascii="Times New Roman" w:hAnsi="Times New Roman" w:cs="Times New Roman"/>
          <w:sz w:val="24"/>
          <w:szCs w:val="24"/>
        </w:rPr>
        <w:t xml:space="preserve"> зло, зависть, корысть, а главное – что дает нам добро.</w:t>
      </w:r>
    </w:p>
    <w:p w:rsidR="004B2CCC" w:rsidRPr="00F86805" w:rsidRDefault="004A70AF" w:rsidP="00F868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B2CCC" w:rsidRPr="00F86805">
        <w:rPr>
          <w:rFonts w:ascii="Times New Roman" w:hAnsi="Times New Roman" w:cs="Times New Roman"/>
          <w:sz w:val="24"/>
          <w:szCs w:val="24"/>
        </w:rPr>
        <w:t>ачиная легендами и преданиями</w:t>
      </w:r>
      <w:r>
        <w:rPr>
          <w:rFonts w:ascii="Times New Roman" w:hAnsi="Times New Roman" w:cs="Times New Roman"/>
          <w:sz w:val="24"/>
          <w:szCs w:val="24"/>
        </w:rPr>
        <w:t xml:space="preserve">, мифами и народными сказками, </w:t>
      </w:r>
      <w:r w:rsidR="004B2CCC" w:rsidRPr="00F86805">
        <w:rPr>
          <w:rFonts w:ascii="Times New Roman" w:hAnsi="Times New Roman" w:cs="Times New Roman"/>
          <w:sz w:val="24"/>
          <w:szCs w:val="24"/>
        </w:rPr>
        <w:t>обращаясь к прои</w:t>
      </w:r>
      <w:r w:rsidR="004B2CCC" w:rsidRPr="00F86805">
        <w:rPr>
          <w:rFonts w:ascii="Times New Roman" w:hAnsi="Times New Roman" w:cs="Times New Roman"/>
          <w:sz w:val="24"/>
          <w:szCs w:val="24"/>
        </w:rPr>
        <w:t>з</w:t>
      </w:r>
      <w:r w:rsidR="004B2CCC" w:rsidRPr="00F86805">
        <w:rPr>
          <w:rFonts w:ascii="Times New Roman" w:hAnsi="Times New Roman" w:cs="Times New Roman"/>
          <w:sz w:val="24"/>
          <w:szCs w:val="24"/>
        </w:rPr>
        <w:t>ведениям русской классич</w:t>
      </w:r>
      <w:r w:rsidR="00F21219" w:rsidRPr="00F86805">
        <w:rPr>
          <w:rFonts w:ascii="Times New Roman" w:hAnsi="Times New Roman" w:cs="Times New Roman"/>
          <w:sz w:val="24"/>
          <w:szCs w:val="24"/>
        </w:rPr>
        <w:t>еской и современ</w:t>
      </w:r>
      <w:r w:rsidR="00F86805">
        <w:rPr>
          <w:rFonts w:ascii="Times New Roman" w:hAnsi="Times New Roman" w:cs="Times New Roman"/>
          <w:sz w:val="24"/>
          <w:szCs w:val="24"/>
        </w:rPr>
        <w:t xml:space="preserve">ной литературы, </w:t>
      </w:r>
      <w:r w:rsidR="004B2CCC" w:rsidRPr="00F86805">
        <w:rPr>
          <w:rFonts w:ascii="Times New Roman" w:hAnsi="Times New Roman" w:cs="Times New Roman"/>
          <w:sz w:val="24"/>
          <w:szCs w:val="24"/>
        </w:rPr>
        <w:t>я пришла к выводу, что</w:t>
      </w:r>
      <w:r w:rsidR="00F21219" w:rsidRPr="00F86805">
        <w:rPr>
          <w:rFonts w:ascii="Times New Roman" w:hAnsi="Times New Roman" w:cs="Times New Roman"/>
          <w:sz w:val="24"/>
          <w:szCs w:val="24"/>
        </w:rPr>
        <w:t xml:space="preserve"> в прот</w:t>
      </w:r>
      <w:r w:rsidR="00F21219" w:rsidRPr="00F86805">
        <w:rPr>
          <w:rFonts w:ascii="Times New Roman" w:hAnsi="Times New Roman" w:cs="Times New Roman"/>
          <w:sz w:val="24"/>
          <w:szCs w:val="24"/>
        </w:rPr>
        <w:t>и</w:t>
      </w:r>
      <w:r w:rsidR="00F21219" w:rsidRPr="00F86805">
        <w:rPr>
          <w:rFonts w:ascii="Times New Roman" w:hAnsi="Times New Roman" w:cs="Times New Roman"/>
          <w:sz w:val="24"/>
          <w:szCs w:val="24"/>
        </w:rPr>
        <w:t>востоянии добра и зла светлая сторона человеческой жи</w:t>
      </w:r>
      <w:r>
        <w:rPr>
          <w:rFonts w:ascii="Times New Roman" w:hAnsi="Times New Roman" w:cs="Times New Roman"/>
          <w:sz w:val="24"/>
          <w:szCs w:val="24"/>
        </w:rPr>
        <w:t>зни:</w:t>
      </w:r>
      <w:r w:rsidR="00F21219" w:rsidRPr="00F86805">
        <w:rPr>
          <w:rFonts w:ascii="Times New Roman" w:hAnsi="Times New Roman" w:cs="Times New Roman"/>
          <w:sz w:val="24"/>
          <w:szCs w:val="24"/>
        </w:rPr>
        <w:t xml:space="preserve"> честность, порядочность, нера</w:t>
      </w:r>
      <w:r w:rsidR="00F21219" w:rsidRPr="00F86805">
        <w:rPr>
          <w:rFonts w:ascii="Times New Roman" w:hAnsi="Times New Roman" w:cs="Times New Roman"/>
          <w:sz w:val="24"/>
          <w:szCs w:val="24"/>
        </w:rPr>
        <w:t>в</w:t>
      </w:r>
      <w:r w:rsidR="00F21219" w:rsidRPr="00F86805">
        <w:rPr>
          <w:rFonts w:ascii="Times New Roman" w:hAnsi="Times New Roman" w:cs="Times New Roman"/>
          <w:sz w:val="24"/>
          <w:szCs w:val="24"/>
        </w:rPr>
        <w:t>нодушие, стремление к справедливости берут верх над темной стороной человеческой нат</w:t>
      </w:r>
      <w:r w:rsidR="00F21219" w:rsidRPr="00F86805">
        <w:rPr>
          <w:rFonts w:ascii="Times New Roman" w:hAnsi="Times New Roman" w:cs="Times New Roman"/>
          <w:sz w:val="24"/>
          <w:szCs w:val="24"/>
        </w:rPr>
        <w:t>у</w:t>
      </w:r>
      <w:r w:rsidR="00F21219" w:rsidRPr="00F86805">
        <w:rPr>
          <w:rFonts w:ascii="Times New Roman" w:hAnsi="Times New Roman" w:cs="Times New Roman"/>
          <w:sz w:val="24"/>
          <w:szCs w:val="24"/>
        </w:rPr>
        <w:t>ры и ее злыми деяниями.</w:t>
      </w:r>
    </w:p>
    <w:p w:rsidR="00262614" w:rsidRDefault="00F21219" w:rsidP="00F868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805">
        <w:rPr>
          <w:rFonts w:ascii="Times New Roman" w:hAnsi="Times New Roman" w:cs="Times New Roman"/>
          <w:sz w:val="24"/>
          <w:szCs w:val="24"/>
        </w:rPr>
        <w:t>В своей работе я старалась показать, что человек не рождается злым, а становится т</w:t>
      </w:r>
      <w:r w:rsidRPr="00F86805">
        <w:rPr>
          <w:rFonts w:ascii="Times New Roman" w:hAnsi="Times New Roman" w:cs="Times New Roman"/>
          <w:sz w:val="24"/>
          <w:szCs w:val="24"/>
        </w:rPr>
        <w:t>а</w:t>
      </w:r>
      <w:r w:rsidRPr="00F86805">
        <w:rPr>
          <w:rFonts w:ascii="Times New Roman" w:hAnsi="Times New Roman" w:cs="Times New Roman"/>
          <w:sz w:val="24"/>
          <w:szCs w:val="24"/>
        </w:rPr>
        <w:t>ковым в силу каких-то сложившихся обстоятельств, а значит</w:t>
      </w:r>
      <w:r w:rsidR="004A70AF">
        <w:rPr>
          <w:rFonts w:ascii="Times New Roman" w:hAnsi="Times New Roman" w:cs="Times New Roman"/>
          <w:sz w:val="24"/>
          <w:szCs w:val="24"/>
        </w:rPr>
        <w:t xml:space="preserve">, </w:t>
      </w:r>
      <w:r w:rsidRPr="00F86805">
        <w:rPr>
          <w:rFonts w:ascii="Times New Roman" w:hAnsi="Times New Roman" w:cs="Times New Roman"/>
          <w:sz w:val="24"/>
          <w:szCs w:val="24"/>
        </w:rPr>
        <w:t>он может и должен бороться с этим, самосовершенствоваться, понять, что злость в ответ порождает лишь ответ</w:t>
      </w:r>
      <w:r w:rsidR="004A70AF">
        <w:rPr>
          <w:rFonts w:ascii="Times New Roman" w:hAnsi="Times New Roman" w:cs="Times New Roman"/>
          <w:sz w:val="24"/>
          <w:szCs w:val="24"/>
        </w:rPr>
        <w:t xml:space="preserve">ную злость. </w:t>
      </w:r>
    </w:p>
    <w:p w:rsidR="00262614" w:rsidRPr="00262614" w:rsidRDefault="00262614" w:rsidP="00262614">
      <w:pPr>
        <w:pStyle w:val="a4"/>
        <w:ind w:firstLine="709"/>
        <w:jc w:val="both"/>
        <w:rPr>
          <w:sz w:val="24"/>
          <w:szCs w:val="24"/>
        </w:rPr>
      </w:pPr>
      <w:r w:rsidRPr="00262614">
        <w:rPr>
          <w:sz w:val="24"/>
          <w:szCs w:val="24"/>
        </w:rPr>
        <w:t>Мои предположения о том, что в каждом художественном произведении русской л</w:t>
      </w:r>
      <w:r w:rsidRPr="00262614">
        <w:rPr>
          <w:sz w:val="24"/>
          <w:szCs w:val="24"/>
        </w:rPr>
        <w:t>и</w:t>
      </w:r>
      <w:r w:rsidRPr="00262614">
        <w:rPr>
          <w:sz w:val="24"/>
          <w:szCs w:val="24"/>
        </w:rPr>
        <w:t>тературы присутствует тема противоборства добра и зла подтвердились. Но всегда ли, во всех ли произведениях добро оказывается победителем? Бесспорно, такими примерами я</w:t>
      </w:r>
      <w:r w:rsidRPr="00262614">
        <w:rPr>
          <w:sz w:val="24"/>
          <w:szCs w:val="24"/>
        </w:rPr>
        <w:t>в</w:t>
      </w:r>
      <w:r w:rsidRPr="00262614">
        <w:rPr>
          <w:sz w:val="24"/>
          <w:szCs w:val="24"/>
        </w:rPr>
        <w:t>ляются сказки – воплощение человеческой мечты о счастье, они просто не могут оканчиват</w:t>
      </w:r>
      <w:r w:rsidRPr="00262614">
        <w:rPr>
          <w:sz w:val="24"/>
          <w:szCs w:val="24"/>
        </w:rPr>
        <w:t>ь</w:t>
      </w:r>
      <w:r w:rsidRPr="00262614">
        <w:rPr>
          <w:sz w:val="24"/>
          <w:szCs w:val="24"/>
        </w:rPr>
        <w:t xml:space="preserve">ся иначе; «долго и счастливо» – разве не это вечный символ надежды и веры каждого из нас? Но есть и такие произведения, где силы добра и </w:t>
      </w:r>
      <w:proofErr w:type="gramStart"/>
      <w:r w:rsidRPr="00262614">
        <w:rPr>
          <w:sz w:val="24"/>
          <w:szCs w:val="24"/>
        </w:rPr>
        <w:t>зла</w:t>
      </w:r>
      <w:proofErr w:type="gramEnd"/>
      <w:r w:rsidRPr="00262614">
        <w:rPr>
          <w:sz w:val="24"/>
          <w:szCs w:val="24"/>
        </w:rPr>
        <w:t xml:space="preserve"> словно равноправны друг с другом (М.Ю. Лермонтов «Мцыри»). Но ведь это и естественно, потому что абсолютно безгрешных людей, за всю свою жизнь не поступивших неправедно не существует. Как, впрочем, нет и людей</w:t>
      </w:r>
      <w:r>
        <w:rPr>
          <w:sz w:val="24"/>
          <w:szCs w:val="24"/>
        </w:rPr>
        <w:t>, которые были бы абсолютно «доч</w:t>
      </w:r>
      <w:r w:rsidRPr="00262614">
        <w:rPr>
          <w:sz w:val="24"/>
          <w:szCs w:val="24"/>
        </w:rPr>
        <w:t xml:space="preserve">ерна» плохи, утративших способность к добрым поступкам и благим делам. </w:t>
      </w:r>
    </w:p>
    <w:p w:rsidR="00262614" w:rsidRDefault="00262614" w:rsidP="00F868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Pr="00F86805">
        <w:rPr>
          <w:rFonts w:ascii="Times New Roman" w:hAnsi="Times New Roman" w:cs="Times New Roman"/>
          <w:sz w:val="24"/>
          <w:szCs w:val="24"/>
        </w:rPr>
        <w:t>аша прекрасная русская литература учит нас тому, что доброта уместна всегда и ве</w:t>
      </w:r>
      <w:r w:rsidRPr="00F86805">
        <w:rPr>
          <w:rFonts w:ascii="Times New Roman" w:hAnsi="Times New Roman" w:cs="Times New Roman"/>
          <w:sz w:val="24"/>
          <w:szCs w:val="24"/>
        </w:rPr>
        <w:t>з</w:t>
      </w:r>
      <w:r w:rsidRPr="00F86805">
        <w:rPr>
          <w:rFonts w:ascii="Times New Roman" w:hAnsi="Times New Roman" w:cs="Times New Roman"/>
          <w:sz w:val="24"/>
          <w:szCs w:val="24"/>
        </w:rPr>
        <w:t>де, что проявляют ее не от случая к случаю, а постоянно, что всю свою сознательную жизнь человек формирует и дополняет свои представления о добре и зле, и, наконец, светлое нач</w:t>
      </w:r>
      <w:r w:rsidRPr="00F86805">
        <w:rPr>
          <w:rFonts w:ascii="Times New Roman" w:hAnsi="Times New Roman" w:cs="Times New Roman"/>
          <w:sz w:val="24"/>
          <w:szCs w:val="24"/>
        </w:rPr>
        <w:t>а</w:t>
      </w:r>
      <w:r w:rsidRPr="00F86805">
        <w:rPr>
          <w:rFonts w:ascii="Times New Roman" w:hAnsi="Times New Roman" w:cs="Times New Roman"/>
          <w:sz w:val="24"/>
          <w:szCs w:val="24"/>
        </w:rPr>
        <w:t>ло даже одного из нас может изменить мир к лучшему.</w:t>
      </w:r>
      <w:r w:rsidR="004213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sectPr w:rsidR="00262614" w:rsidSect="002626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54C11"/>
    <w:multiLevelType w:val="hybridMultilevel"/>
    <w:tmpl w:val="59B00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52C32"/>
    <w:multiLevelType w:val="hybridMultilevel"/>
    <w:tmpl w:val="0568D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B0124"/>
    <w:multiLevelType w:val="hybridMultilevel"/>
    <w:tmpl w:val="052CD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savePreviewPicture/>
  <w:compat/>
  <w:rsids>
    <w:rsidRoot w:val="000477E4"/>
    <w:rsid w:val="000333CD"/>
    <w:rsid w:val="000477E4"/>
    <w:rsid w:val="00262614"/>
    <w:rsid w:val="0035674F"/>
    <w:rsid w:val="003A7666"/>
    <w:rsid w:val="00421354"/>
    <w:rsid w:val="00435B76"/>
    <w:rsid w:val="00440CC7"/>
    <w:rsid w:val="004A70AF"/>
    <w:rsid w:val="004B2CCC"/>
    <w:rsid w:val="004E39CC"/>
    <w:rsid w:val="005D19BE"/>
    <w:rsid w:val="007724DC"/>
    <w:rsid w:val="00785D03"/>
    <w:rsid w:val="008E3728"/>
    <w:rsid w:val="00965951"/>
    <w:rsid w:val="009C41F7"/>
    <w:rsid w:val="00A62F03"/>
    <w:rsid w:val="00CD607D"/>
    <w:rsid w:val="00E7034E"/>
    <w:rsid w:val="00EA014A"/>
    <w:rsid w:val="00F21219"/>
    <w:rsid w:val="00F8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7E4"/>
    <w:pPr>
      <w:ind w:left="720"/>
      <w:contextualSpacing/>
    </w:pPr>
  </w:style>
  <w:style w:type="paragraph" w:styleId="a4">
    <w:name w:val="No Spacing"/>
    <w:uiPriority w:val="1"/>
    <w:qFormat/>
    <w:rsid w:val="00262614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Карабанов Борис Борисович</dc:creator>
  <cp:lastModifiedBy>RWT</cp:lastModifiedBy>
  <cp:revision>4</cp:revision>
  <dcterms:created xsi:type="dcterms:W3CDTF">2020-01-31T10:56:00Z</dcterms:created>
  <dcterms:modified xsi:type="dcterms:W3CDTF">2020-01-31T11:02:00Z</dcterms:modified>
</cp:coreProperties>
</file>