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E9" w:rsidRPr="00DC275A" w:rsidRDefault="00E310C2" w:rsidP="00E310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75A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E310C2" w:rsidRPr="00DC275A" w:rsidRDefault="00E310C2" w:rsidP="00E310C2">
      <w:pPr>
        <w:spacing w:line="240" w:lineRule="auto"/>
        <w:rPr>
          <w:sz w:val="24"/>
          <w:szCs w:val="24"/>
        </w:rPr>
      </w:pPr>
    </w:p>
    <w:p w:rsidR="00E310C2" w:rsidRPr="00DC275A" w:rsidRDefault="00E310C2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Секция: Литература и литературоведение</w:t>
      </w:r>
    </w:p>
    <w:p w:rsidR="00E310C2" w:rsidRPr="00DC275A" w:rsidRDefault="00E310C2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 xml:space="preserve">Тема: Христианские </w:t>
      </w:r>
      <w:r w:rsidR="00DC275A" w:rsidRPr="00DC275A">
        <w:rPr>
          <w:rFonts w:ascii="Times New Roman" w:hAnsi="Times New Roman" w:cs="Times New Roman"/>
          <w:sz w:val="24"/>
          <w:szCs w:val="24"/>
        </w:rPr>
        <w:t>смыслы</w:t>
      </w:r>
      <w:r w:rsidRPr="00DC275A">
        <w:rPr>
          <w:rFonts w:ascii="Times New Roman" w:hAnsi="Times New Roman" w:cs="Times New Roman"/>
          <w:sz w:val="24"/>
          <w:szCs w:val="24"/>
        </w:rPr>
        <w:t xml:space="preserve"> и символы в рассказе А.П.Чехова «Спать хочется»</w:t>
      </w:r>
    </w:p>
    <w:p w:rsidR="00E310C2" w:rsidRPr="00DC275A" w:rsidRDefault="00E310C2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 xml:space="preserve">ФИО автора: </w:t>
      </w:r>
      <w:proofErr w:type="spellStart"/>
      <w:r w:rsidRPr="00DC275A">
        <w:rPr>
          <w:rFonts w:ascii="Times New Roman" w:hAnsi="Times New Roman" w:cs="Times New Roman"/>
          <w:sz w:val="24"/>
          <w:szCs w:val="24"/>
        </w:rPr>
        <w:t>Корчемкина</w:t>
      </w:r>
      <w:proofErr w:type="spellEnd"/>
      <w:r w:rsidRPr="00DC275A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:rsidR="00E310C2" w:rsidRPr="00DC275A" w:rsidRDefault="00E310C2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МОБУ СОШ №</w:t>
      </w:r>
      <w:r w:rsidR="00AD34D6" w:rsidRPr="00DC275A">
        <w:rPr>
          <w:rFonts w:ascii="Times New Roman" w:hAnsi="Times New Roman" w:cs="Times New Roman"/>
          <w:sz w:val="24"/>
          <w:szCs w:val="24"/>
        </w:rPr>
        <w:t xml:space="preserve"> </w:t>
      </w:r>
      <w:r w:rsidRPr="00DC275A">
        <w:rPr>
          <w:rFonts w:ascii="Times New Roman" w:hAnsi="Times New Roman" w:cs="Times New Roman"/>
          <w:sz w:val="24"/>
          <w:szCs w:val="24"/>
        </w:rPr>
        <w:t>6, 9-в класс</w:t>
      </w:r>
    </w:p>
    <w:p w:rsidR="00E310C2" w:rsidRPr="00DC275A" w:rsidRDefault="00AD34D6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Научный руководитель: Палий Ольга Владимировна, учитель русского языка и литературы МОБУ СОШ№ 6</w:t>
      </w:r>
    </w:p>
    <w:p w:rsidR="00AD34D6" w:rsidRPr="00DC275A" w:rsidRDefault="00AD34D6" w:rsidP="00AD34D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Цель</w:t>
      </w:r>
      <w:r w:rsidR="00DC275A" w:rsidRPr="00DC275A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DC275A">
        <w:rPr>
          <w:rFonts w:ascii="Times New Roman" w:hAnsi="Times New Roman" w:cs="Times New Roman"/>
          <w:sz w:val="24"/>
          <w:szCs w:val="24"/>
        </w:rPr>
        <w:t xml:space="preserve">: раскрыть христианские </w:t>
      </w:r>
      <w:r w:rsidR="00DC275A" w:rsidRPr="00DC275A">
        <w:rPr>
          <w:rFonts w:ascii="Times New Roman" w:hAnsi="Times New Roman" w:cs="Times New Roman"/>
          <w:sz w:val="24"/>
          <w:szCs w:val="24"/>
        </w:rPr>
        <w:t>смыслы</w:t>
      </w:r>
      <w:r w:rsidRPr="00DC275A">
        <w:rPr>
          <w:rFonts w:ascii="Times New Roman" w:hAnsi="Times New Roman" w:cs="Times New Roman"/>
          <w:sz w:val="24"/>
          <w:szCs w:val="24"/>
        </w:rPr>
        <w:t xml:space="preserve"> и православную символику в произведении А.П.Чехова «Спать хочется».</w:t>
      </w:r>
    </w:p>
    <w:p w:rsidR="00AD34D6" w:rsidRPr="00DC275A" w:rsidRDefault="00AD34D6" w:rsidP="00AD34D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 xml:space="preserve">Задачи: изучить христианские сюжеты, символы и заповеди; </w:t>
      </w:r>
      <w:r w:rsidR="008259BC" w:rsidRPr="00DC275A">
        <w:rPr>
          <w:rFonts w:ascii="Times New Roman" w:hAnsi="Times New Roman" w:cs="Times New Roman"/>
          <w:sz w:val="24"/>
          <w:szCs w:val="24"/>
        </w:rPr>
        <w:t xml:space="preserve">рассмотреть отношение А.П.Чехова к христианской вере; </w:t>
      </w:r>
      <w:r w:rsidRPr="00DC275A">
        <w:rPr>
          <w:rFonts w:ascii="Times New Roman" w:hAnsi="Times New Roman" w:cs="Times New Roman"/>
          <w:sz w:val="24"/>
          <w:szCs w:val="24"/>
        </w:rPr>
        <w:t>проанализировать содержание рассказа А.П.Чехова «Спать хочется» с точки зрения христианских мотивов и сюжетов; рассмотреть и проанализировать христианскую символику рассказа; обобщить полученную информации.</w:t>
      </w:r>
    </w:p>
    <w:p w:rsidR="00AD34D6" w:rsidRPr="00DC275A" w:rsidRDefault="008F433F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Результаты работы могут быть использованы на уроках литературы и ОДНКНР, а также на внеурочных занятиях.</w:t>
      </w:r>
    </w:p>
    <w:p w:rsidR="008F433F" w:rsidRPr="00DC275A" w:rsidRDefault="008F433F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Методы исследование: анализ, обобщение, систематизация.</w:t>
      </w:r>
    </w:p>
    <w:p w:rsidR="008259BC" w:rsidRPr="00DC275A" w:rsidRDefault="005E1BFB" w:rsidP="003565A7">
      <w:pPr>
        <w:spacing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ab/>
      </w:r>
      <w:r w:rsidR="003565A7" w:rsidRPr="00DC275A">
        <w:rPr>
          <w:rFonts w:ascii="Times New Roman" w:hAnsi="Times New Roman" w:cs="Times New Roman"/>
          <w:sz w:val="24"/>
          <w:szCs w:val="24"/>
        </w:rPr>
        <w:t xml:space="preserve">А.П.Чехов не раз говорил, что «он давно растерял свою веру». Но великому писателю удавалось создавать произведения, которые не только не шли вразрез с христианством, но и были созвучны </w:t>
      </w:r>
      <w:r w:rsidR="004A4866" w:rsidRPr="00DC275A">
        <w:rPr>
          <w:rFonts w:ascii="Times New Roman" w:hAnsi="Times New Roman" w:cs="Times New Roman"/>
          <w:sz w:val="24"/>
          <w:szCs w:val="24"/>
        </w:rPr>
        <w:t xml:space="preserve">его </w:t>
      </w:r>
      <w:r w:rsidR="003565A7" w:rsidRPr="00DC275A">
        <w:rPr>
          <w:rFonts w:ascii="Times New Roman" w:hAnsi="Times New Roman" w:cs="Times New Roman"/>
          <w:sz w:val="24"/>
          <w:szCs w:val="24"/>
        </w:rPr>
        <w:t>духу и смыслам. Многие исследователи считали, что миропонимание писател</w:t>
      </w:r>
      <w:r w:rsidR="00B601A8" w:rsidRPr="00DC275A">
        <w:rPr>
          <w:rFonts w:ascii="Times New Roman" w:hAnsi="Times New Roman" w:cs="Times New Roman"/>
          <w:sz w:val="24"/>
          <w:szCs w:val="24"/>
        </w:rPr>
        <w:t>я и его дела адекватны</w:t>
      </w:r>
      <w:r w:rsidR="003565A7" w:rsidRPr="00DC275A">
        <w:rPr>
          <w:rFonts w:ascii="Times New Roman" w:hAnsi="Times New Roman" w:cs="Times New Roman"/>
          <w:sz w:val="24"/>
          <w:szCs w:val="24"/>
        </w:rPr>
        <w:t xml:space="preserve"> воплощению христианских идеалов.</w:t>
      </w:r>
    </w:p>
    <w:p w:rsidR="003565A7" w:rsidRPr="00DC275A" w:rsidRDefault="008259BC" w:rsidP="003565A7">
      <w:pPr>
        <w:spacing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ab/>
      </w:r>
      <w:r w:rsidR="003565A7" w:rsidRPr="00DC275A">
        <w:rPr>
          <w:rFonts w:ascii="Times New Roman" w:hAnsi="Times New Roman" w:cs="Times New Roman"/>
          <w:sz w:val="24"/>
          <w:szCs w:val="24"/>
        </w:rPr>
        <w:t xml:space="preserve"> </w:t>
      </w:r>
      <w:r w:rsidRPr="00DC275A">
        <w:rPr>
          <w:rFonts w:ascii="Times New Roman" w:hAnsi="Times New Roman" w:cs="Times New Roman"/>
          <w:sz w:val="24"/>
          <w:szCs w:val="24"/>
        </w:rPr>
        <w:t xml:space="preserve">А.П.Чехов в своих произведениях вводит понятие «настоящей правды», которая для него является синонимом понятия «Бог». Писатель считал, что </w:t>
      </w:r>
      <w:proofErr w:type="gramStart"/>
      <w:r w:rsidRPr="00DC275A">
        <w:rPr>
          <w:rFonts w:ascii="Times New Roman" w:hAnsi="Times New Roman" w:cs="Times New Roman"/>
          <w:sz w:val="24"/>
          <w:szCs w:val="24"/>
        </w:rPr>
        <w:t>знать Бога по-настоящему не дано</w:t>
      </w:r>
      <w:proofErr w:type="gramEnd"/>
      <w:r w:rsidRPr="00DC275A">
        <w:rPr>
          <w:rFonts w:ascii="Times New Roman" w:hAnsi="Times New Roman" w:cs="Times New Roman"/>
          <w:sz w:val="24"/>
          <w:szCs w:val="24"/>
        </w:rPr>
        <w:t xml:space="preserve"> никому: «Никто не знает настоящей правды». Но Чехов считал, что человек не может спокойно пребывать в состоянии веры, а должен все время вести поиск. </w:t>
      </w:r>
      <w:r w:rsidR="004A4866" w:rsidRPr="00DC275A">
        <w:rPr>
          <w:rFonts w:ascii="Times New Roman" w:hAnsi="Times New Roman" w:cs="Times New Roman"/>
          <w:sz w:val="24"/>
          <w:szCs w:val="24"/>
        </w:rPr>
        <w:t xml:space="preserve">Великий мастер обладал художественным даром – </w:t>
      </w:r>
      <w:proofErr w:type="gramStart"/>
      <w:r w:rsidR="004A4866" w:rsidRPr="00DC275A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="004A4866" w:rsidRPr="00DC275A">
        <w:rPr>
          <w:rFonts w:ascii="Times New Roman" w:hAnsi="Times New Roman" w:cs="Times New Roman"/>
          <w:sz w:val="24"/>
          <w:szCs w:val="24"/>
        </w:rPr>
        <w:t xml:space="preserve"> словом разные состояния человеческой души.</w:t>
      </w:r>
      <w:r w:rsidRPr="00DC275A">
        <w:rPr>
          <w:rFonts w:ascii="Times New Roman" w:hAnsi="Times New Roman" w:cs="Times New Roman"/>
          <w:sz w:val="24"/>
          <w:szCs w:val="24"/>
        </w:rPr>
        <w:t xml:space="preserve"> </w:t>
      </w:r>
      <w:r w:rsidR="00071C30" w:rsidRPr="00DC275A">
        <w:rPr>
          <w:rFonts w:ascii="Times New Roman" w:hAnsi="Times New Roman" w:cs="Times New Roman"/>
          <w:sz w:val="24"/>
          <w:szCs w:val="24"/>
        </w:rPr>
        <w:t xml:space="preserve">А.П.Чехов видел тьму и в душе человека, и в общественном устройстве и чувствовал его зло. </w:t>
      </w:r>
    </w:p>
    <w:p w:rsidR="005E1BFB" w:rsidRPr="00DC275A" w:rsidRDefault="004A4866" w:rsidP="003565A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На примере рассказа «Спать хочется»</w:t>
      </w:r>
      <w:r w:rsidR="00071C30" w:rsidRPr="00DC275A">
        <w:rPr>
          <w:rFonts w:ascii="Times New Roman" w:hAnsi="Times New Roman" w:cs="Times New Roman"/>
          <w:sz w:val="24"/>
          <w:szCs w:val="24"/>
        </w:rPr>
        <w:t xml:space="preserve"> мы попытались раскрыть чеховские христианские смыслы. В рассказе описывается нелегкая жизнь тринадцатилетней девочки Варьки, которая проводит бессонные ночи, качая колыбель с ребенком хозяев. </w:t>
      </w:r>
      <w:r w:rsidR="00DC275A" w:rsidRPr="00DC275A">
        <w:rPr>
          <w:rFonts w:ascii="Times New Roman" w:hAnsi="Times New Roman" w:cs="Times New Roman"/>
          <w:sz w:val="24"/>
          <w:szCs w:val="24"/>
        </w:rPr>
        <w:t>Анализ рассказа</w:t>
      </w:r>
      <w:r w:rsidR="008F433F" w:rsidRPr="00DC275A">
        <w:rPr>
          <w:rFonts w:ascii="Times New Roman" w:hAnsi="Times New Roman" w:cs="Times New Roman"/>
          <w:sz w:val="24"/>
          <w:szCs w:val="24"/>
        </w:rPr>
        <w:t xml:space="preserve"> с точки зрения христианских мотивов и символов привел нас </w:t>
      </w:r>
      <w:proofErr w:type="gramStart"/>
      <w:r w:rsidR="008F433F" w:rsidRPr="00DC275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F433F" w:rsidRPr="00DC27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433F" w:rsidRPr="00DC275A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="008F433F" w:rsidRPr="00DC275A">
        <w:rPr>
          <w:rFonts w:ascii="Times New Roman" w:hAnsi="Times New Roman" w:cs="Times New Roman"/>
          <w:sz w:val="24"/>
          <w:szCs w:val="24"/>
        </w:rPr>
        <w:t xml:space="preserve"> выводам: сюжет, связанный с убиением невинного младенца, неслучаен</w:t>
      </w:r>
      <w:r w:rsidR="001F727B" w:rsidRPr="00DC275A">
        <w:rPr>
          <w:rFonts w:ascii="Times New Roman" w:hAnsi="Times New Roman" w:cs="Times New Roman"/>
          <w:sz w:val="24"/>
          <w:szCs w:val="24"/>
        </w:rPr>
        <w:t>, его истоки находим в христианстве</w:t>
      </w:r>
      <w:r w:rsidR="005E1BFB" w:rsidRPr="00DC275A">
        <w:rPr>
          <w:rFonts w:ascii="Times New Roman" w:hAnsi="Times New Roman" w:cs="Times New Roman"/>
          <w:sz w:val="24"/>
          <w:szCs w:val="24"/>
        </w:rPr>
        <w:t xml:space="preserve"> («Избиение </w:t>
      </w:r>
      <w:proofErr w:type="spellStart"/>
      <w:r w:rsidR="005E1BFB" w:rsidRPr="00DC275A">
        <w:rPr>
          <w:rFonts w:ascii="Times New Roman" w:hAnsi="Times New Roman" w:cs="Times New Roman"/>
          <w:sz w:val="24"/>
          <w:szCs w:val="24"/>
        </w:rPr>
        <w:t>Вифлиемских</w:t>
      </w:r>
      <w:proofErr w:type="spellEnd"/>
      <w:r w:rsidR="005E1BFB" w:rsidRPr="00DC275A">
        <w:rPr>
          <w:rFonts w:ascii="Times New Roman" w:hAnsi="Times New Roman" w:cs="Times New Roman"/>
          <w:sz w:val="24"/>
          <w:szCs w:val="24"/>
        </w:rPr>
        <w:t xml:space="preserve"> младенцев»)</w:t>
      </w:r>
      <w:r w:rsidR="001F727B" w:rsidRPr="00DC275A">
        <w:rPr>
          <w:rFonts w:ascii="Times New Roman" w:hAnsi="Times New Roman" w:cs="Times New Roman"/>
          <w:sz w:val="24"/>
          <w:szCs w:val="24"/>
        </w:rPr>
        <w:t>. Но убийство ребенка происходит в конце рассказа. Грехопадение являет</w:t>
      </w:r>
      <w:r w:rsidR="005E1BFB" w:rsidRPr="00DC275A">
        <w:rPr>
          <w:rFonts w:ascii="Times New Roman" w:hAnsi="Times New Roman" w:cs="Times New Roman"/>
          <w:sz w:val="24"/>
          <w:szCs w:val="24"/>
        </w:rPr>
        <w:t xml:space="preserve">ся </w:t>
      </w:r>
      <w:r w:rsidR="00DC275A" w:rsidRPr="00DC275A">
        <w:rPr>
          <w:rFonts w:ascii="Times New Roman" w:hAnsi="Times New Roman" w:cs="Times New Roman"/>
          <w:sz w:val="24"/>
          <w:szCs w:val="24"/>
        </w:rPr>
        <w:t>одним из основных мотивов в рассказе, мы видим нарушение одной</w:t>
      </w:r>
      <w:r w:rsidR="005E1BFB" w:rsidRPr="00DC275A">
        <w:rPr>
          <w:rFonts w:ascii="Times New Roman" w:hAnsi="Times New Roman" w:cs="Times New Roman"/>
          <w:sz w:val="24"/>
          <w:szCs w:val="24"/>
        </w:rPr>
        <w:t xml:space="preserve"> из христианских заповедей – «не убий».</w:t>
      </w:r>
    </w:p>
    <w:p w:rsidR="00D0047A" w:rsidRPr="00DC275A" w:rsidRDefault="005E1BFB" w:rsidP="00071C30">
      <w:pPr>
        <w:spacing w:line="240" w:lineRule="auto"/>
        <w:ind w:left="1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Рассматривая произведение с точки зрения христианской символики, можно заметить некоторую закономерность повторяющихся символов. К материальным символам можно отнести: образы и тени, лампадк</w:t>
      </w:r>
      <w:r w:rsidR="003565A7" w:rsidRPr="00DC275A">
        <w:rPr>
          <w:rFonts w:ascii="Times New Roman" w:hAnsi="Times New Roman" w:cs="Times New Roman"/>
          <w:sz w:val="24"/>
          <w:szCs w:val="24"/>
        </w:rPr>
        <w:t>у</w:t>
      </w:r>
      <w:r w:rsidRPr="00DC275A">
        <w:rPr>
          <w:rFonts w:ascii="Times New Roman" w:hAnsi="Times New Roman" w:cs="Times New Roman"/>
          <w:sz w:val="24"/>
          <w:szCs w:val="24"/>
        </w:rPr>
        <w:t>, калош</w:t>
      </w:r>
      <w:r w:rsidR="003565A7" w:rsidRPr="00DC275A">
        <w:rPr>
          <w:rFonts w:ascii="Times New Roman" w:hAnsi="Times New Roman" w:cs="Times New Roman"/>
          <w:sz w:val="24"/>
          <w:szCs w:val="24"/>
        </w:rPr>
        <w:t>у</w:t>
      </w:r>
      <w:r w:rsidRPr="00DC275A">
        <w:rPr>
          <w:rFonts w:ascii="Times New Roman" w:hAnsi="Times New Roman" w:cs="Times New Roman"/>
          <w:sz w:val="24"/>
          <w:szCs w:val="24"/>
        </w:rPr>
        <w:t xml:space="preserve">. К </w:t>
      </w:r>
      <w:proofErr w:type="gramStart"/>
      <w:r w:rsidRPr="00DC275A">
        <w:rPr>
          <w:rFonts w:ascii="Times New Roman" w:hAnsi="Times New Roman" w:cs="Times New Roman"/>
          <w:sz w:val="24"/>
          <w:szCs w:val="24"/>
        </w:rPr>
        <w:t>одушевленным</w:t>
      </w:r>
      <w:proofErr w:type="gramEnd"/>
      <w:r w:rsidRPr="00DC275A">
        <w:rPr>
          <w:rFonts w:ascii="Times New Roman" w:hAnsi="Times New Roman" w:cs="Times New Roman"/>
          <w:sz w:val="24"/>
          <w:szCs w:val="24"/>
        </w:rPr>
        <w:t xml:space="preserve"> – ребен</w:t>
      </w:r>
      <w:r w:rsidR="003565A7" w:rsidRPr="00DC275A">
        <w:rPr>
          <w:rFonts w:ascii="Times New Roman" w:hAnsi="Times New Roman" w:cs="Times New Roman"/>
          <w:sz w:val="24"/>
          <w:szCs w:val="24"/>
        </w:rPr>
        <w:t>ка</w:t>
      </w:r>
      <w:r w:rsidRPr="00DC275A">
        <w:rPr>
          <w:rFonts w:ascii="Times New Roman" w:hAnsi="Times New Roman" w:cs="Times New Roman"/>
          <w:sz w:val="24"/>
          <w:szCs w:val="24"/>
        </w:rPr>
        <w:t>, сверч</w:t>
      </w:r>
      <w:r w:rsidR="003565A7" w:rsidRPr="00DC275A">
        <w:rPr>
          <w:rFonts w:ascii="Times New Roman" w:hAnsi="Times New Roman" w:cs="Times New Roman"/>
          <w:sz w:val="24"/>
          <w:szCs w:val="24"/>
        </w:rPr>
        <w:t>ка</w:t>
      </w:r>
      <w:r w:rsidRPr="00DC275A">
        <w:rPr>
          <w:rFonts w:ascii="Times New Roman" w:hAnsi="Times New Roman" w:cs="Times New Roman"/>
          <w:sz w:val="24"/>
          <w:szCs w:val="24"/>
        </w:rPr>
        <w:t>, люд</w:t>
      </w:r>
      <w:r w:rsidR="003565A7" w:rsidRPr="00DC275A">
        <w:rPr>
          <w:rFonts w:ascii="Times New Roman" w:hAnsi="Times New Roman" w:cs="Times New Roman"/>
          <w:sz w:val="24"/>
          <w:szCs w:val="24"/>
        </w:rPr>
        <w:t>ей</w:t>
      </w:r>
      <w:r w:rsidRPr="00DC275A">
        <w:rPr>
          <w:rFonts w:ascii="Times New Roman" w:hAnsi="Times New Roman" w:cs="Times New Roman"/>
          <w:sz w:val="24"/>
          <w:szCs w:val="24"/>
        </w:rPr>
        <w:t xml:space="preserve"> с котомками, ворон</w:t>
      </w:r>
      <w:r w:rsidR="003565A7" w:rsidRPr="00DC275A">
        <w:rPr>
          <w:rFonts w:ascii="Times New Roman" w:hAnsi="Times New Roman" w:cs="Times New Roman"/>
          <w:sz w:val="24"/>
          <w:szCs w:val="24"/>
        </w:rPr>
        <w:t xml:space="preserve"> и </w:t>
      </w:r>
      <w:r w:rsidRPr="00DC275A">
        <w:rPr>
          <w:rFonts w:ascii="Times New Roman" w:hAnsi="Times New Roman" w:cs="Times New Roman"/>
          <w:sz w:val="24"/>
          <w:szCs w:val="24"/>
        </w:rPr>
        <w:t>рыб</w:t>
      </w:r>
      <w:r w:rsidR="003565A7" w:rsidRPr="00DC275A">
        <w:rPr>
          <w:rFonts w:ascii="Times New Roman" w:hAnsi="Times New Roman" w:cs="Times New Roman"/>
          <w:sz w:val="24"/>
          <w:szCs w:val="24"/>
        </w:rPr>
        <w:t>у</w:t>
      </w:r>
      <w:r w:rsidRPr="00DC275A">
        <w:rPr>
          <w:rFonts w:ascii="Times New Roman" w:hAnsi="Times New Roman" w:cs="Times New Roman"/>
          <w:sz w:val="24"/>
          <w:szCs w:val="24"/>
        </w:rPr>
        <w:t xml:space="preserve">. Символичные цвета: зеленый, серый, черный. И периодичность всех этих символов неслучайна: встречаются повторы в 3, 8 и 13 раз. </w:t>
      </w:r>
      <w:r w:rsidR="001F727B" w:rsidRPr="00DC275A">
        <w:rPr>
          <w:rFonts w:ascii="Times New Roman" w:hAnsi="Times New Roman" w:cs="Times New Roman"/>
          <w:sz w:val="24"/>
          <w:szCs w:val="24"/>
        </w:rPr>
        <w:t>Изучение на протяжении всего произведения христианских символов, значений цифр и цветов позволило проследить «движение» к совершению самого страшного г</w:t>
      </w:r>
      <w:r w:rsidRPr="00DC275A">
        <w:rPr>
          <w:rFonts w:ascii="Times New Roman" w:hAnsi="Times New Roman" w:cs="Times New Roman"/>
          <w:sz w:val="24"/>
          <w:szCs w:val="24"/>
        </w:rPr>
        <w:t xml:space="preserve">реха – убийству. </w:t>
      </w:r>
    </w:p>
    <w:p w:rsidR="008F433F" w:rsidRPr="00DC275A" w:rsidRDefault="00B601A8" w:rsidP="00E310C2">
      <w:pPr>
        <w:tabs>
          <w:tab w:val="left" w:pos="18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75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C275A">
        <w:rPr>
          <w:rFonts w:ascii="Times New Roman" w:hAnsi="Times New Roman" w:cs="Times New Roman"/>
          <w:sz w:val="24"/>
          <w:szCs w:val="24"/>
        </w:rPr>
        <w:t>Настоящая</w:t>
      </w:r>
      <w:proofErr w:type="gramEnd"/>
      <w:r w:rsidRPr="00DC275A">
        <w:rPr>
          <w:rFonts w:ascii="Times New Roman" w:hAnsi="Times New Roman" w:cs="Times New Roman"/>
          <w:sz w:val="24"/>
          <w:szCs w:val="24"/>
        </w:rPr>
        <w:t xml:space="preserve"> правда» этого рассказа такова: постоянное истязание девочки бессонницей, работой без отдыха привело её к отупению, почти животному состоянию. Ничему не наученная, не имеющая базовых жизненных и этических понятий, она становится одержимой идеей убить ребёнка, мешающего ей жить.</w:t>
      </w:r>
      <w:r w:rsidRPr="00DC275A">
        <w:rPr>
          <w:sz w:val="24"/>
          <w:szCs w:val="24"/>
        </w:rPr>
        <w:t xml:space="preserve"> </w:t>
      </w:r>
      <w:r w:rsidR="00D0047A" w:rsidRPr="00DC275A">
        <w:rPr>
          <w:rFonts w:ascii="Times New Roman" w:hAnsi="Times New Roman" w:cs="Times New Roman"/>
          <w:sz w:val="24"/>
          <w:szCs w:val="24"/>
        </w:rPr>
        <w:t xml:space="preserve">Анализ христианских мотивов и символов еще раз подтвердил идею рассказа: физическое и психическое насилие над ребёнком убивает в нём душу. </w:t>
      </w:r>
      <w:r w:rsidR="001F727B" w:rsidRPr="00DC27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433F" w:rsidRPr="00DC275A" w:rsidSect="00D2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31912"/>
    <w:multiLevelType w:val="hybridMultilevel"/>
    <w:tmpl w:val="3CA2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0C2"/>
    <w:rsid w:val="00071C30"/>
    <w:rsid w:val="000E6ABB"/>
    <w:rsid w:val="001F727B"/>
    <w:rsid w:val="002E2BFC"/>
    <w:rsid w:val="003565A7"/>
    <w:rsid w:val="004A4866"/>
    <w:rsid w:val="005E1BFB"/>
    <w:rsid w:val="00690A39"/>
    <w:rsid w:val="006A6FC3"/>
    <w:rsid w:val="0071440A"/>
    <w:rsid w:val="008259BC"/>
    <w:rsid w:val="008F433F"/>
    <w:rsid w:val="00AD34D6"/>
    <w:rsid w:val="00AF12B8"/>
    <w:rsid w:val="00B601A8"/>
    <w:rsid w:val="00D0047A"/>
    <w:rsid w:val="00D233E9"/>
    <w:rsid w:val="00DC275A"/>
    <w:rsid w:val="00E3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D6"/>
    <w:pPr>
      <w:spacing w:after="200" w:line="276" w:lineRule="auto"/>
      <w:ind w:left="720" w:firstLine="0"/>
      <w:contextualSpacing/>
      <w:jc w:val="left"/>
    </w:pPr>
  </w:style>
  <w:style w:type="paragraph" w:styleId="a4">
    <w:name w:val="No Spacing"/>
    <w:uiPriority w:val="1"/>
    <w:qFormat/>
    <w:rsid w:val="00AD34D6"/>
    <w:pPr>
      <w:spacing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2020-01-26T16:26:00Z</dcterms:created>
  <dcterms:modified xsi:type="dcterms:W3CDTF">2020-01-30T18:01:00Z</dcterms:modified>
</cp:coreProperties>
</file>