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EFAC5" w14:textId="77777777" w:rsidR="00CD039E" w:rsidRPr="000C327E" w:rsidRDefault="00CD039E" w:rsidP="00CD039E">
      <w:pPr>
        <w:pStyle w:val="a3"/>
        <w:jc w:val="right"/>
        <w:rPr>
          <w:b w:val="0"/>
          <w:sz w:val="22"/>
          <w:szCs w:val="22"/>
        </w:rPr>
      </w:pPr>
      <w:r w:rsidRPr="000C327E">
        <w:rPr>
          <w:b w:val="0"/>
          <w:sz w:val="22"/>
          <w:szCs w:val="22"/>
        </w:rPr>
        <w:t>Приложение № 1</w:t>
      </w:r>
    </w:p>
    <w:p w14:paraId="29C73F6B" w14:textId="25D86DFD" w:rsidR="00CD039E" w:rsidRPr="000C327E" w:rsidRDefault="00CD039E" w:rsidP="00CD039E">
      <w:pPr>
        <w:pStyle w:val="a3"/>
        <w:jc w:val="right"/>
        <w:rPr>
          <w:b w:val="0"/>
          <w:sz w:val="22"/>
          <w:szCs w:val="22"/>
        </w:rPr>
      </w:pPr>
      <w:r w:rsidRPr="000C327E">
        <w:rPr>
          <w:b w:val="0"/>
          <w:sz w:val="22"/>
          <w:szCs w:val="22"/>
        </w:rPr>
        <w:t>к прика</w:t>
      </w:r>
      <w:r w:rsidR="00444822" w:rsidRPr="000C327E">
        <w:rPr>
          <w:b w:val="0"/>
          <w:sz w:val="22"/>
          <w:szCs w:val="22"/>
        </w:rPr>
        <w:t>зу  У</w:t>
      </w:r>
      <w:r w:rsidR="00EB5FCC">
        <w:rPr>
          <w:b w:val="0"/>
          <w:sz w:val="22"/>
          <w:szCs w:val="22"/>
        </w:rPr>
        <w:t xml:space="preserve">правления образования от  </w:t>
      </w:r>
      <w:r w:rsidR="00DE1AE0">
        <w:rPr>
          <w:b w:val="0"/>
          <w:sz w:val="22"/>
          <w:szCs w:val="22"/>
        </w:rPr>
        <w:t xml:space="preserve">   </w:t>
      </w:r>
      <w:r w:rsidR="00754AE6">
        <w:rPr>
          <w:b w:val="0"/>
          <w:sz w:val="22"/>
          <w:szCs w:val="22"/>
        </w:rPr>
        <w:t>.08</w:t>
      </w:r>
      <w:r w:rsidR="006D453C">
        <w:rPr>
          <w:b w:val="0"/>
          <w:sz w:val="22"/>
          <w:szCs w:val="22"/>
        </w:rPr>
        <w:t>.2</w:t>
      </w:r>
      <w:r w:rsidR="00DD25D0">
        <w:rPr>
          <w:b w:val="0"/>
          <w:sz w:val="22"/>
          <w:szCs w:val="22"/>
        </w:rPr>
        <w:t>02</w:t>
      </w:r>
      <w:r w:rsidR="007E2813">
        <w:rPr>
          <w:b w:val="0"/>
          <w:sz w:val="22"/>
          <w:szCs w:val="22"/>
        </w:rPr>
        <w:t>4</w:t>
      </w:r>
      <w:r w:rsidR="00444822" w:rsidRPr="000C327E">
        <w:rPr>
          <w:b w:val="0"/>
          <w:sz w:val="22"/>
          <w:szCs w:val="22"/>
        </w:rPr>
        <w:t xml:space="preserve"> № </w:t>
      </w:r>
    </w:p>
    <w:p w14:paraId="5BD8BC6B" w14:textId="77777777" w:rsidR="00DC67E2" w:rsidRDefault="00DC67E2" w:rsidP="00CD039E">
      <w:pPr>
        <w:pStyle w:val="a3"/>
        <w:rPr>
          <w:sz w:val="28"/>
          <w:szCs w:val="28"/>
        </w:rPr>
      </w:pPr>
    </w:p>
    <w:p w14:paraId="24C138D4" w14:textId="1AEECECC" w:rsidR="00CD039E" w:rsidRDefault="00A421A7" w:rsidP="00CD039E">
      <w:pPr>
        <w:pStyle w:val="a3"/>
        <w:rPr>
          <w:sz w:val="28"/>
          <w:szCs w:val="28"/>
        </w:rPr>
      </w:pPr>
      <w:r w:rsidRPr="00A421A7">
        <w:rPr>
          <w:sz w:val="28"/>
          <w:szCs w:val="28"/>
        </w:rPr>
        <w:t xml:space="preserve">Дорожная карта подготовки к </w:t>
      </w:r>
      <w:proofErr w:type="gramStart"/>
      <w:r w:rsidRPr="00A421A7">
        <w:rPr>
          <w:sz w:val="28"/>
          <w:szCs w:val="28"/>
        </w:rPr>
        <w:t>проведению  государственной</w:t>
      </w:r>
      <w:proofErr w:type="gramEnd"/>
      <w:r w:rsidRPr="00A421A7">
        <w:rPr>
          <w:sz w:val="28"/>
          <w:szCs w:val="28"/>
        </w:rPr>
        <w:t xml:space="preserve"> итоговой аттестации  выпускников, освоивших </w:t>
      </w:r>
      <w:r w:rsidR="00933F9C">
        <w:rPr>
          <w:sz w:val="28"/>
          <w:szCs w:val="28"/>
        </w:rPr>
        <w:t xml:space="preserve">основные образовательные </w:t>
      </w:r>
      <w:r w:rsidRPr="00A421A7">
        <w:rPr>
          <w:sz w:val="28"/>
          <w:szCs w:val="28"/>
        </w:rPr>
        <w:t>программы среднего общего образования на террито</w:t>
      </w:r>
      <w:r w:rsidR="00926DBE">
        <w:rPr>
          <w:sz w:val="28"/>
          <w:szCs w:val="28"/>
        </w:rPr>
        <w:t>рии  г. Таганрога в 202</w:t>
      </w:r>
      <w:r w:rsidR="00CF0F84">
        <w:rPr>
          <w:sz w:val="28"/>
          <w:szCs w:val="28"/>
        </w:rPr>
        <w:t>5</w:t>
      </w:r>
      <w:r w:rsidRPr="00A421A7">
        <w:rPr>
          <w:sz w:val="28"/>
          <w:szCs w:val="28"/>
        </w:rPr>
        <w:t xml:space="preserve"> году</w:t>
      </w:r>
    </w:p>
    <w:p w14:paraId="23ADDC55" w14:textId="77777777" w:rsidR="00DC67E2" w:rsidRPr="00A421A7" w:rsidRDefault="00DC67E2" w:rsidP="00CD039E">
      <w:pPr>
        <w:pStyle w:val="a3"/>
      </w:pPr>
    </w:p>
    <w:tbl>
      <w:tblPr>
        <w:tblW w:w="152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6"/>
        <w:gridCol w:w="1979"/>
        <w:gridCol w:w="2126"/>
        <w:gridCol w:w="4111"/>
        <w:gridCol w:w="2220"/>
      </w:tblGrid>
      <w:tr w:rsidR="00CD039E" w:rsidRPr="00981BEE" w14:paraId="4D6BE798" w14:textId="77777777" w:rsidTr="00FC3E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6F03" w14:textId="77777777" w:rsidR="00CD039E" w:rsidRPr="00981BEE" w:rsidRDefault="00CD039E" w:rsidP="0090186A">
            <w:pPr>
              <w:jc w:val="center"/>
              <w:rPr>
                <w:b/>
                <w:smallCaps/>
                <w:sz w:val="22"/>
              </w:rPr>
            </w:pPr>
            <w:r w:rsidRPr="00981BEE">
              <w:rPr>
                <w:b/>
                <w:smallCaps/>
                <w:sz w:val="22"/>
              </w:rPr>
              <w:t>№</w:t>
            </w:r>
          </w:p>
          <w:p w14:paraId="3FB1A087" w14:textId="77777777" w:rsidR="00CD039E" w:rsidRPr="00981BEE" w:rsidRDefault="00CD039E" w:rsidP="0090186A">
            <w:pPr>
              <w:jc w:val="center"/>
              <w:rPr>
                <w:b/>
                <w:smallCaps/>
                <w:sz w:val="22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3E1A" w14:textId="77777777" w:rsidR="00CD039E" w:rsidRPr="00981BEE" w:rsidRDefault="00CD039E" w:rsidP="0090186A">
            <w:pPr>
              <w:jc w:val="center"/>
              <w:rPr>
                <w:b/>
                <w:smallCaps/>
              </w:rPr>
            </w:pPr>
            <w:r w:rsidRPr="00981BEE">
              <w:rPr>
                <w:b/>
                <w:smallCaps/>
              </w:rPr>
              <w:t>Наименование мероприятия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23DD" w14:textId="77777777" w:rsidR="00CD039E" w:rsidRPr="00981BEE" w:rsidRDefault="00CD039E" w:rsidP="0090186A">
            <w:pPr>
              <w:jc w:val="center"/>
              <w:rPr>
                <w:b/>
                <w:smallCaps/>
              </w:rPr>
            </w:pPr>
            <w:r w:rsidRPr="00981BEE">
              <w:rPr>
                <w:b/>
                <w:smallCaps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CCDE" w14:textId="77777777" w:rsidR="00CD039E" w:rsidRPr="00981BEE" w:rsidRDefault="00CD039E" w:rsidP="0090186A">
            <w:pPr>
              <w:jc w:val="center"/>
              <w:rPr>
                <w:b/>
                <w:smallCaps/>
              </w:rPr>
            </w:pPr>
            <w:r w:rsidRPr="00981BEE">
              <w:rPr>
                <w:b/>
                <w:smallCaps/>
              </w:rPr>
              <w:t>Исполнители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5CF5" w14:textId="77777777" w:rsidR="00CD039E" w:rsidRPr="00981BEE" w:rsidRDefault="00CD039E" w:rsidP="0090186A">
            <w:pPr>
              <w:jc w:val="center"/>
              <w:rPr>
                <w:b/>
                <w:smallCaps/>
              </w:rPr>
            </w:pPr>
            <w:r w:rsidRPr="00981BEE">
              <w:rPr>
                <w:b/>
                <w:smallCaps/>
              </w:rPr>
              <w:t>Результат выполненной работы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E3AB" w14:textId="77777777" w:rsidR="00CD039E" w:rsidRPr="00981BEE" w:rsidRDefault="00CD039E" w:rsidP="0090186A">
            <w:pPr>
              <w:jc w:val="center"/>
              <w:rPr>
                <w:b/>
                <w:smallCaps/>
                <w:sz w:val="22"/>
              </w:rPr>
            </w:pPr>
            <w:r w:rsidRPr="00981BEE">
              <w:rPr>
                <w:b/>
                <w:smallCaps/>
                <w:sz w:val="22"/>
              </w:rPr>
              <w:t>Ответственный</w:t>
            </w:r>
          </w:p>
        </w:tc>
      </w:tr>
      <w:tr w:rsidR="00CD039E" w:rsidRPr="00981BEE" w14:paraId="0DA2A7B1" w14:textId="77777777" w:rsidTr="0090186A">
        <w:tc>
          <w:tcPr>
            <w:tcW w:w="15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8F35" w14:textId="77777777" w:rsidR="00CD039E" w:rsidRPr="00981BEE" w:rsidRDefault="00FC3E59" w:rsidP="00FC3E59">
            <w:pPr>
              <w:ind w:left="786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1. </w:t>
            </w:r>
            <w:r w:rsidR="00CD039E" w:rsidRPr="00981BEE">
              <w:rPr>
                <w:b/>
                <w:caps/>
              </w:rPr>
              <w:t>Подготовительные мероприятия</w:t>
            </w:r>
          </w:p>
        </w:tc>
      </w:tr>
      <w:tr w:rsidR="00CD039E" w14:paraId="5BA02BF7" w14:textId="77777777" w:rsidTr="00FC3E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F70F" w14:textId="77777777" w:rsidR="00CD039E" w:rsidRDefault="00FC3E59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D869" w14:textId="77777777" w:rsidR="00CD039E" w:rsidRPr="00767F05" w:rsidRDefault="00CD039E" w:rsidP="00FB4BF3">
            <w:pPr>
              <w:rPr>
                <w:sz w:val="22"/>
                <w:szCs w:val="22"/>
              </w:rPr>
            </w:pPr>
            <w:r w:rsidRPr="00507626">
              <w:rPr>
                <w:sz w:val="22"/>
                <w:szCs w:val="22"/>
              </w:rPr>
              <w:t>Нормативно-правовое обеспечение  подготовки и  проведения  ЕГЭ</w:t>
            </w:r>
            <w:r w:rsidR="00CB4C43">
              <w:rPr>
                <w:sz w:val="22"/>
                <w:szCs w:val="22"/>
              </w:rPr>
              <w:t xml:space="preserve"> и</w:t>
            </w:r>
            <w:r w:rsidR="000C327E">
              <w:rPr>
                <w:sz w:val="22"/>
                <w:szCs w:val="22"/>
              </w:rPr>
              <w:t xml:space="preserve">          </w:t>
            </w:r>
            <w:r w:rsidR="00CB4C43">
              <w:rPr>
                <w:sz w:val="22"/>
                <w:szCs w:val="22"/>
              </w:rPr>
              <w:t xml:space="preserve"> ГВЭ-11</w:t>
            </w:r>
            <w:r w:rsidR="00E22B68">
              <w:rPr>
                <w:sz w:val="22"/>
                <w:szCs w:val="22"/>
              </w:rPr>
              <w:t xml:space="preserve">. </w:t>
            </w:r>
            <w:r w:rsidR="00E22B68">
              <w:rPr>
                <w:sz w:val="22"/>
              </w:rPr>
              <w:t>Ознакомление ОУ с нормативными документами, регламентирующими проведение ЕГЭ и ГВЭ-11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0571" w14:textId="77777777" w:rsidR="00CD039E" w:rsidRDefault="00CD039E" w:rsidP="0090186A">
            <w:pPr>
              <w:jc w:val="center"/>
              <w:rPr>
                <w:sz w:val="22"/>
              </w:rPr>
            </w:pPr>
            <w:r w:rsidRPr="00B57563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9CF7" w14:textId="77777777" w:rsidR="00CD039E" w:rsidRDefault="00EB5FCC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Косенко Г.В</w:t>
            </w:r>
            <w:r w:rsidR="00CD039E">
              <w:rPr>
                <w:sz w:val="22"/>
              </w:rPr>
              <w:t>., главный специалист Управления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6C33" w14:textId="77777777" w:rsidR="00CD039E" w:rsidRDefault="00CD039E" w:rsidP="000C327E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</w:t>
            </w:r>
            <w:r w:rsidRPr="00507626">
              <w:rPr>
                <w:sz w:val="22"/>
                <w:szCs w:val="22"/>
              </w:rPr>
              <w:t>риказ</w:t>
            </w:r>
            <w:r>
              <w:rPr>
                <w:sz w:val="22"/>
                <w:szCs w:val="22"/>
              </w:rPr>
              <w:t>ы</w:t>
            </w:r>
            <w:r w:rsidR="00E22B68">
              <w:rPr>
                <w:sz w:val="22"/>
                <w:szCs w:val="22"/>
              </w:rPr>
              <w:t xml:space="preserve">, </w:t>
            </w:r>
            <w:r w:rsidR="00E22B68" w:rsidRPr="00507626">
              <w:rPr>
                <w:sz w:val="22"/>
                <w:szCs w:val="22"/>
              </w:rPr>
              <w:t xml:space="preserve"> инструктивно-методические  письма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AA68" w14:textId="77777777" w:rsidR="00CD039E" w:rsidRDefault="00DE1AE0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Стаценко В.В</w:t>
            </w:r>
            <w:r w:rsidR="00CC60BC">
              <w:rPr>
                <w:sz w:val="22"/>
              </w:rPr>
              <w:t>.</w:t>
            </w:r>
            <w:r w:rsidR="00CD039E">
              <w:rPr>
                <w:sz w:val="22"/>
              </w:rPr>
              <w:t>, заместитель начальника Управления образования</w:t>
            </w:r>
          </w:p>
          <w:p w14:paraId="69A4355D" w14:textId="77777777" w:rsidR="00CD039E" w:rsidRDefault="00CD039E" w:rsidP="0090186A">
            <w:pPr>
              <w:jc w:val="center"/>
              <w:rPr>
                <w:sz w:val="22"/>
              </w:rPr>
            </w:pPr>
          </w:p>
        </w:tc>
      </w:tr>
      <w:tr w:rsidR="00FC3E59" w14:paraId="700D30D7" w14:textId="77777777" w:rsidTr="00FC3E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9440" w14:textId="77777777" w:rsidR="00FC3E59" w:rsidRDefault="00FC3E59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15D8" w14:textId="77777777" w:rsidR="00FC3E59" w:rsidRPr="00FC3E59" w:rsidRDefault="00FC3E59" w:rsidP="00FB4BF3">
            <w:pPr>
              <w:rPr>
                <w:sz w:val="22"/>
                <w:szCs w:val="22"/>
              </w:rPr>
            </w:pPr>
            <w:r w:rsidRPr="00FC3E59">
              <w:rPr>
                <w:sz w:val="22"/>
                <w:szCs w:val="22"/>
              </w:rPr>
              <w:t>Рассмотрение вопросов организаци</w:t>
            </w:r>
            <w:r>
              <w:rPr>
                <w:sz w:val="22"/>
                <w:szCs w:val="22"/>
              </w:rPr>
              <w:t xml:space="preserve">и и проведения государственной итоговой аттестации выпускников, освоивших программы среднего общего образования </w:t>
            </w:r>
            <w:r w:rsidRPr="00FC3E59">
              <w:rPr>
                <w:sz w:val="22"/>
                <w:szCs w:val="22"/>
              </w:rPr>
              <w:t xml:space="preserve">на совещаниях с руководителями </w:t>
            </w:r>
            <w:r>
              <w:rPr>
                <w:sz w:val="22"/>
                <w:szCs w:val="22"/>
              </w:rPr>
              <w:t xml:space="preserve">и заместителями руководителей </w:t>
            </w:r>
            <w:r w:rsidRPr="00FC3E59">
              <w:rPr>
                <w:sz w:val="22"/>
                <w:szCs w:val="22"/>
              </w:rPr>
              <w:t>ОУ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DAF5" w14:textId="77777777" w:rsidR="00FC3E59" w:rsidRDefault="00FC3E59" w:rsidP="009E0B4E">
            <w:pPr>
              <w:jc w:val="center"/>
              <w:rPr>
                <w:sz w:val="22"/>
              </w:rPr>
            </w:pPr>
            <w:r w:rsidRPr="00B57563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BA86" w14:textId="77777777" w:rsidR="00FC3E59" w:rsidRDefault="00EB5FCC" w:rsidP="009E0B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Косенко Г.В</w:t>
            </w:r>
            <w:r w:rsidR="00FC3E59">
              <w:rPr>
                <w:sz w:val="22"/>
              </w:rPr>
              <w:t>., главный специалист Управления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987E" w14:textId="77777777" w:rsidR="00FC3E59" w:rsidRDefault="00FC3E59" w:rsidP="000C327E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Протоколы совещаний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16AE" w14:textId="77777777" w:rsidR="00DE1AE0" w:rsidRDefault="00DE1AE0" w:rsidP="00DE1A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Стаценко В.В., заместитель начальника Управления образования</w:t>
            </w:r>
          </w:p>
          <w:p w14:paraId="2B9AE342" w14:textId="77777777" w:rsidR="00FC3E59" w:rsidRDefault="00FC3E59" w:rsidP="00DE1AE0">
            <w:pPr>
              <w:jc w:val="center"/>
              <w:rPr>
                <w:sz w:val="22"/>
              </w:rPr>
            </w:pPr>
          </w:p>
        </w:tc>
      </w:tr>
      <w:tr w:rsidR="00FC3E59" w14:paraId="29B7D0F1" w14:textId="77777777" w:rsidTr="00FC3E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AE74" w14:textId="77777777" w:rsidR="00FC3E59" w:rsidRDefault="00FC3E59" w:rsidP="00FC3E59">
            <w:pPr>
              <w:numPr>
                <w:ilvl w:val="0"/>
                <w:numId w:val="15"/>
              </w:numPr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65D8" w14:textId="77777777" w:rsidR="00FC3E59" w:rsidRPr="00B57563" w:rsidRDefault="00FC3E59" w:rsidP="00FB4B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  </w:t>
            </w:r>
            <w:r w:rsidRPr="00B57563">
              <w:rPr>
                <w:sz w:val="22"/>
                <w:szCs w:val="22"/>
              </w:rPr>
              <w:t xml:space="preserve">организаторов </w:t>
            </w:r>
            <w:r>
              <w:rPr>
                <w:sz w:val="22"/>
                <w:szCs w:val="22"/>
              </w:rPr>
              <w:t>ЕГЭ и ГВЭ-11</w:t>
            </w:r>
            <w:r w:rsidRPr="00B57563">
              <w:rPr>
                <w:sz w:val="22"/>
                <w:szCs w:val="22"/>
              </w:rPr>
              <w:t xml:space="preserve">   в  </w:t>
            </w:r>
            <w:r>
              <w:rPr>
                <w:sz w:val="22"/>
                <w:szCs w:val="22"/>
              </w:rPr>
              <w:t xml:space="preserve">городских, </w:t>
            </w:r>
            <w:r w:rsidRPr="00B57563">
              <w:rPr>
                <w:sz w:val="22"/>
                <w:szCs w:val="22"/>
              </w:rPr>
              <w:t>областных  семинарах,</w:t>
            </w:r>
            <w:r w:rsidR="00CC60BC">
              <w:rPr>
                <w:sz w:val="22"/>
                <w:szCs w:val="22"/>
              </w:rPr>
              <w:t xml:space="preserve"> вебинарах,</w:t>
            </w:r>
            <w:r w:rsidRPr="00B57563">
              <w:rPr>
                <w:sz w:val="22"/>
                <w:szCs w:val="22"/>
              </w:rPr>
              <w:t xml:space="preserve">  курсах  по  вопросам подготовки и  проведения  ЕГЭ</w:t>
            </w:r>
            <w:r>
              <w:rPr>
                <w:sz w:val="22"/>
                <w:szCs w:val="22"/>
              </w:rPr>
              <w:t xml:space="preserve"> и ГВЭ-11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D0CE" w14:textId="77777777" w:rsidR="00FC3E59" w:rsidRPr="00B57563" w:rsidRDefault="00FC3E59" w:rsidP="0090186A">
            <w:pPr>
              <w:jc w:val="center"/>
              <w:rPr>
                <w:sz w:val="22"/>
                <w:szCs w:val="22"/>
              </w:rPr>
            </w:pPr>
            <w:r w:rsidRPr="00B57563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57AA" w14:textId="77777777" w:rsidR="00FC3E59" w:rsidRDefault="00EB5FCC" w:rsidP="00EB5F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Косенко Г.В</w:t>
            </w:r>
            <w:r w:rsidR="00FC3E59">
              <w:rPr>
                <w:sz w:val="22"/>
              </w:rPr>
              <w:t>., главный специалист Управления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CCBB" w14:textId="77777777" w:rsidR="00FC3E59" w:rsidRDefault="00FC3E59" w:rsidP="000C327E">
            <w:pPr>
              <w:rPr>
                <w:sz w:val="22"/>
              </w:rPr>
            </w:pPr>
            <w:r>
              <w:rPr>
                <w:sz w:val="22"/>
              </w:rPr>
              <w:t>Повышение уровня квалификации учителей и организаторов ЕГЭ и ГВЭ-11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EFB5" w14:textId="77777777" w:rsidR="00DE1AE0" w:rsidRDefault="00DE1AE0" w:rsidP="00DE1A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Стаценко В.В., заместитель начальника Управления образования</w:t>
            </w:r>
          </w:p>
          <w:p w14:paraId="2C3FE16D" w14:textId="77777777" w:rsidR="00FC3E59" w:rsidRDefault="00FC3E59" w:rsidP="00DE1AE0">
            <w:pPr>
              <w:jc w:val="center"/>
              <w:rPr>
                <w:sz w:val="22"/>
              </w:rPr>
            </w:pPr>
          </w:p>
        </w:tc>
      </w:tr>
      <w:tr w:rsidR="00FC3E59" w14:paraId="6FAA30B4" w14:textId="77777777" w:rsidTr="009139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65D3" w14:textId="77777777" w:rsidR="00FC3E59" w:rsidRDefault="00FC3E59" w:rsidP="00FC3E59">
            <w:pPr>
              <w:numPr>
                <w:ilvl w:val="0"/>
                <w:numId w:val="15"/>
              </w:numPr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12F0" w14:textId="77777777" w:rsidR="0091398D" w:rsidRDefault="0091398D" w:rsidP="00FB4BF3">
            <w:pPr>
              <w:rPr>
                <w:sz w:val="22"/>
              </w:rPr>
            </w:pPr>
          </w:p>
          <w:p w14:paraId="3D655F5F" w14:textId="77777777" w:rsidR="0091398D" w:rsidRDefault="0091398D" w:rsidP="00FB4BF3">
            <w:pPr>
              <w:rPr>
                <w:sz w:val="22"/>
              </w:rPr>
            </w:pPr>
          </w:p>
          <w:p w14:paraId="7508A5B6" w14:textId="77777777" w:rsidR="00FC3E59" w:rsidRDefault="00FC3E59" w:rsidP="00FB4BF3">
            <w:pPr>
              <w:rPr>
                <w:sz w:val="22"/>
              </w:rPr>
            </w:pPr>
            <w:r>
              <w:rPr>
                <w:sz w:val="22"/>
              </w:rPr>
              <w:t>Проведение семинаров для учителей-предметников  по в</w:t>
            </w:r>
            <w:r w:rsidR="00837A1F">
              <w:rPr>
                <w:sz w:val="22"/>
              </w:rPr>
              <w:t>опросам подготовки  к</w:t>
            </w:r>
            <w:r w:rsidR="00DD25D0">
              <w:rPr>
                <w:sz w:val="22"/>
              </w:rPr>
              <w:t xml:space="preserve">  ЕГЭ и ГВЭ-11 в 2024</w:t>
            </w:r>
            <w:r>
              <w:rPr>
                <w:sz w:val="22"/>
              </w:rPr>
              <w:t xml:space="preserve"> году </w:t>
            </w:r>
          </w:p>
          <w:p w14:paraId="67CA2E07" w14:textId="77777777" w:rsidR="0091398D" w:rsidRDefault="0091398D" w:rsidP="00FB4BF3">
            <w:pPr>
              <w:rPr>
                <w:sz w:val="22"/>
              </w:rPr>
            </w:pPr>
          </w:p>
          <w:p w14:paraId="5254A692" w14:textId="77777777" w:rsidR="0091398D" w:rsidRDefault="0091398D" w:rsidP="00FB4BF3">
            <w:pPr>
              <w:rPr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1BB0" w14:textId="77777777" w:rsidR="00FC3E59" w:rsidRDefault="003575DF" w:rsidP="009E0B4E">
            <w:pPr>
              <w:jc w:val="center"/>
              <w:rPr>
                <w:sz w:val="22"/>
              </w:rPr>
            </w:pPr>
            <w:r w:rsidRPr="00B57563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F0F4" w14:textId="77777777" w:rsidR="0091398D" w:rsidRDefault="000C327E" w:rsidP="0091398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Методисты </w:t>
            </w:r>
            <w:r w:rsidR="00DD25D0">
              <w:rPr>
                <w:sz w:val="22"/>
              </w:rPr>
              <w:t xml:space="preserve">и специалисты </w:t>
            </w:r>
            <w:r w:rsidR="00FC3E59">
              <w:rPr>
                <w:sz w:val="22"/>
              </w:rPr>
              <w:t>Управления образования</w:t>
            </w:r>
          </w:p>
          <w:p w14:paraId="49517517" w14:textId="77777777" w:rsidR="00FC3E59" w:rsidRDefault="00FC3E59" w:rsidP="0091398D">
            <w:pPr>
              <w:jc w:val="center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D2E3" w14:textId="77777777" w:rsidR="00FC3E59" w:rsidRDefault="00FC3E59" w:rsidP="000C327E">
            <w:pPr>
              <w:rPr>
                <w:sz w:val="22"/>
              </w:rPr>
            </w:pPr>
            <w:r>
              <w:rPr>
                <w:sz w:val="22"/>
              </w:rPr>
              <w:t xml:space="preserve">Повышение уровня квалификации учителей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3F01" w14:textId="77777777" w:rsidR="000C327E" w:rsidRDefault="000C327E" w:rsidP="009E0B4E">
            <w:pPr>
              <w:jc w:val="center"/>
              <w:rPr>
                <w:sz w:val="22"/>
              </w:rPr>
            </w:pPr>
          </w:p>
          <w:p w14:paraId="2F1602D3" w14:textId="77777777" w:rsidR="00DE1AE0" w:rsidRDefault="00DE1AE0" w:rsidP="00DE1A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Стаценко В.В., заместитель начальника Управления образования</w:t>
            </w:r>
          </w:p>
          <w:p w14:paraId="7A771CFC" w14:textId="77777777" w:rsidR="000C327E" w:rsidRDefault="000C327E" w:rsidP="002536F4">
            <w:pPr>
              <w:jc w:val="center"/>
              <w:rPr>
                <w:sz w:val="22"/>
              </w:rPr>
            </w:pPr>
          </w:p>
          <w:p w14:paraId="469FE290" w14:textId="77777777" w:rsidR="0007133F" w:rsidRDefault="0007133F" w:rsidP="002536F4">
            <w:pPr>
              <w:jc w:val="center"/>
              <w:rPr>
                <w:sz w:val="22"/>
              </w:rPr>
            </w:pPr>
          </w:p>
          <w:p w14:paraId="7EC38141" w14:textId="77777777" w:rsidR="0091398D" w:rsidRDefault="0091398D" w:rsidP="002536F4">
            <w:pPr>
              <w:jc w:val="center"/>
              <w:rPr>
                <w:sz w:val="22"/>
              </w:rPr>
            </w:pPr>
          </w:p>
          <w:p w14:paraId="2D429DBD" w14:textId="77777777" w:rsidR="0007133F" w:rsidRDefault="0007133F" w:rsidP="002536F4">
            <w:pPr>
              <w:jc w:val="center"/>
              <w:rPr>
                <w:sz w:val="22"/>
              </w:rPr>
            </w:pPr>
          </w:p>
        </w:tc>
      </w:tr>
      <w:tr w:rsidR="00FC3E59" w14:paraId="0610BA28" w14:textId="77777777" w:rsidTr="00FC3E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4972" w14:textId="77777777" w:rsidR="00FC3E59" w:rsidRDefault="00FC3E59" w:rsidP="00FC3E59">
            <w:pPr>
              <w:numPr>
                <w:ilvl w:val="0"/>
                <w:numId w:val="15"/>
              </w:numPr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9586" w14:textId="77777777" w:rsidR="00FC3E59" w:rsidRPr="000C327E" w:rsidRDefault="0091398D" w:rsidP="00FB4B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 в  областных  </w:t>
            </w:r>
            <w:r w:rsidR="00CC60BC">
              <w:rPr>
                <w:sz w:val="22"/>
                <w:szCs w:val="22"/>
              </w:rPr>
              <w:t>вебинарах</w:t>
            </w:r>
            <w:r w:rsidR="000C327E" w:rsidRPr="000C327E">
              <w:rPr>
                <w:sz w:val="22"/>
                <w:szCs w:val="22"/>
              </w:rPr>
              <w:t xml:space="preserve"> </w:t>
            </w:r>
            <w:r w:rsidR="0007133F">
              <w:rPr>
                <w:sz w:val="22"/>
                <w:szCs w:val="22"/>
              </w:rPr>
              <w:t xml:space="preserve">муниципальных </w:t>
            </w:r>
            <w:r w:rsidR="000C327E" w:rsidRPr="000C327E">
              <w:rPr>
                <w:sz w:val="22"/>
                <w:szCs w:val="22"/>
              </w:rPr>
              <w:t xml:space="preserve"> </w:t>
            </w:r>
            <w:r w:rsidR="00FC3E59" w:rsidRPr="000C327E">
              <w:rPr>
                <w:sz w:val="22"/>
                <w:szCs w:val="22"/>
              </w:rPr>
              <w:t>операторов</w:t>
            </w:r>
            <w:r w:rsidR="0096014C">
              <w:rPr>
                <w:sz w:val="22"/>
                <w:szCs w:val="22"/>
              </w:rPr>
              <w:t xml:space="preserve"> РИС ГИА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F9F1" w14:textId="77777777" w:rsidR="00FC3E59" w:rsidRPr="00B57563" w:rsidRDefault="00FC3E59" w:rsidP="0090186A">
            <w:pPr>
              <w:jc w:val="center"/>
              <w:rPr>
                <w:sz w:val="22"/>
                <w:szCs w:val="22"/>
              </w:rPr>
            </w:pPr>
            <w:r w:rsidRPr="00B57563">
              <w:rPr>
                <w:sz w:val="22"/>
                <w:szCs w:val="22"/>
              </w:rPr>
              <w:t>По графику</w:t>
            </w:r>
            <w:r>
              <w:rPr>
                <w:sz w:val="22"/>
                <w:szCs w:val="22"/>
              </w:rPr>
              <w:t xml:space="preserve"> ГБУ РО Р</w:t>
            </w:r>
            <w:r w:rsidR="00C138B6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ЦОИСО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583B" w14:textId="77777777" w:rsidR="00FC3E59" w:rsidRDefault="00CC60BC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Терновой А.Н.</w:t>
            </w:r>
            <w:r w:rsidR="00FC3E59">
              <w:rPr>
                <w:sz w:val="22"/>
              </w:rPr>
              <w:t xml:space="preserve">, </w:t>
            </w:r>
            <w:r w:rsidR="0096014C">
              <w:rPr>
                <w:sz w:val="22"/>
              </w:rPr>
              <w:t>ведущий программист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CCC9" w14:textId="77777777" w:rsidR="00FC3E59" w:rsidRDefault="00FC3E59" w:rsidP="000C327E">
            <w:pPr>
              <w:rPr>
                <w:sz w:val="22"/>
              </w:rPr>
            </w:pPr>
            <w:r>
              <w:rPr>
                <w:sz w:val="22"/>
              </w:rPr>
              <w:t>Повышение уровня квалификации  организаторов ЕГЭ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36CC" w14:textId="77777777" w:rsidR="000C327E" w:rsidRDefault="00EB5FCC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Косенко Г.В</w:t>
            </w:r>
            <w:r w:rsidR="0096014C">
              <w:rPr>
                <w:sz w:val="22"/>
              </w:rPr>
              <w:t>.</w:t>
            </w:r>
            <w:r w:rsidR="000C327E">
              <w:rPr>
                <w:sz w:val="22"/>
              </w:rPr>
              <w:t xml:space="preserve">, </w:t>
            </w:r>
          </w:p>
          <w:p w14:paraId="1CEB3303" w14:textId="77777777" w:rsidR="00FC3E59" w:rsidRDefault="00FC3E59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главный специалист Управления образования</w:t>
            </w:r>
          </w:p>
        </w:tc>
      </w:tr>
      <w:tr w:rsidR="00FC3E59" w14:paraId="3D43F672" w14:textId="77777777" w:rsidTr="00FC3E59">
        <w:trPr>
          <w:trHeight w:val="8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4F9F" w14:textId="77777777" w:rsidR="00FC3E59" w:rsidRDefault="00FC3E59" w:rsidP="00FC3E59">
            <w:pPr>
              <w:numPr>
                <w:ilvl w:val="0"/>
                <w:numId w:val="15"/>
              </w:numPr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5E5B" w14:textId="77777777" w:rsidR="00FC3E59" w:rsidRPr="000C327E" w:rsidRDefault="00FC3E59" w:rsidP="00FB4BF3">
            <w:pPr>
              <w:rPr>
                <w:sz w:val="22"/>
                <w:szCs w:val="22"/>
              </w:rPr>
            </w:pPr>
            <w:r w:rsidRPr="000C327E">
              <w:rPr>
                <w:sz w:val="22"/>
                <w:szCs w:val="22"/>
              </w:rPr>
              <w:t xml:space="preserve">Формирование  сведений для внесения в региональную информационную систему (РИС)  проведения государственной итоговой аттестации выпускников, освоивших </w:t>
            </w:r>
            <w:r w:rsidR="00CC60BC">
              <w:rPr>
                <w:sz w:val="22"/>
                <w:szCs w:val="22"/>
              </w:rPr>
              <w:t xml:space="preserve">основные образовательные </w:t>
            </w:r>
            <w:r w:rsidRPr="000C327E">
              <w:rPr>
                <w:sz w:val="22"/>
                <w:szCs w:val="22"/>
              </w:rPr>
              <w:t xml:space="preserve">программы среднего общего образования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8980" w14:textId="77777777" w:rsidR="00FC3E59" w:rsidRPr="00B57563" w:rsidRDefault="00C138B6" w:rsidP="009018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графику ГБУ РО РОЦОИСО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AF12" w14:textId="77777777" w:rsidR="00FC3E59" w:rsidRDefault="00CC60BC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Руководители </w:t>
            </w:r>
            <w:proofErr w:type="gramStart"/>
            <w:r>
              <w:rPr>
                <w:sz w:val="22"/>
              </w:rPr>
              <w:t>ОУ,  Терновой</w:t>
            </w:r>
            <w:proofErr w:type="gramEnd"/>
            <w:r>
              <w:rPr>
                <w:sz w:val="22"/>
              </w:rPr>
              <w:t xml:space="preserve"> А.Н.</w:t>
            </w:r>
            <w:r w:rsidR="0096014C">
              <w:rPr>
                <w:sz w:val="22"/>
              </w:rPr>
              <w:t>, ведущий программист</w:t>
            </w:r>
          </w:p>
          <w:p w14:paraId="06ED0888" w14:textId="77777777" w:rsidR="00FC3E59" w:rsidRDefault="00FC3E59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F0D1" w14:textId="77777777" w:rsidR="00FC3E59" w:rsidRDefault="00FC3E59" w:rsidP="000C327E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РИС  проведения государственной итоговой аттестации выпускников, освоивших </w:t>
            </w:r>
            <w:r w:rsidR="00CC60BC">
              <w:rPr>
                <w:sz w:val="22"/>
                <w:szCs w:val="22"/>
              </w:rPr>
              <w:t xml:space="preserve">основные образовательные </w:t>
            </w:r>
            <w:r>
              <w:rPr>
                <w:sz w:val="22"/>
                <w:szCs w:val="22"/>
              </w:rPr>
              <w:t xml:space="preserve">программы среднего общего образования 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7098" w14:textId="77777777" w:rsidR="00FC3E59" w:rsidRDefault="00FC3E59" w:rsidP="0090186A">
            <w:pPr>
              <w:jc w:val="center"/>
              <w:rPr>
                <w:sz w:val="22"/>
              </w:rPr>
            </w:pPr>
          </w:p>
          <w:p w14:paraId="1C6F5BED" w14:textId="77777777" w:rsidR="00FC3E59" w:rsidRDefault="00EB5FCC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Косенко Г.В., </w:t>
            </w:r>
            <w:r w:rsidR="00FC3E59">
              <w:rPr>
                <w:sz w:val="22"/>
              </w:rPr>
              <w:t>главный специалист Управления образования</w:t>
            </w:r>
          </w:p>
          <w:p w14:paraId="77264B5E" w14:textId="77777777" w:rsidR="00FC3E59" w:rsidRDefault="00FC3E59" w:rsidP="0090186A">
            <w:pPr>
              <w:jc w:val="center"/>
              <w:rPr>
                <w:sz w:val="22"/>
              </w:rPr>
            </w:pPr>
          </w:p>
          <w:p w14:paraId="13263ECD" w14:textId="77777777" w:rsidR="00FC3E59" w:rsidRDefault="00FC3E59" w:rsidP="0090186A">
            <w:pPr>
              <w:jc w:val="center"/>
              <w:rPr>
                <w:sz w:val="22"/>
              </w:rPr>
            </w:pPr>
          </w:p>
        </w:tc>
      </w:tr>
      <w:tr w:rsidR="00FC3E59" w14:paraId="52921506" w14:textId="77777777" w:rsidTr="00FC3E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4130" w14:textId="77777777" w:rsidR="00FC3E59" w:rsidRDefault="00FC3E59" w:rsidP="00FC3E59">
            <w:pPr>
              <w:numPr>
                <w:ilvl w:val="0"/>
                <w:numId w:val="15"/>
              </w:numPr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BD1C" w14:textId="5706DD4F" w:rsidR="00FC3E59" w:rsidRPr="00735C60" w:rsidRDefault="00FC3E59" w:rsidP="00FB4BF3">
            <w:pPr>
              <w:rPr>
                <w:sz w:val="22"/>
                <w:szCs w:val="22"/>
              </w:rPr>
            </w:pPr>
            <w:r w:rsidRPr="00735C60">
              <w:rPr>
                <w:sz w:val="22"/>
                <w:szCs w:val="22"/>
              </w:rPr>
              <w:t xml:space="preserve">Разработка проекта организационно-технологической схемы (ОТС) проведения ЕГЭ и ГВЭ-11 в ОУ города           </w:t>
            </w:r>
            <w:r w:rsidR="00C138B6" w:rsidRPr="00735C60">
              <w:rPr>
                <w:sz w:val="22"/>
                <w:szCs w:val="22"/>
              </w:rPr>
              <w:t xml:space="preserve">                </w:t>
            </w:r>
            <w:r w:rsidR="00DD25D0">
              <w:rPr>
                <w:sz w:val="22"/>
                <w:szCs w:val="22"/>
              </w:rPr>
              <w:t xml:space="preserve">        в 202</w:t>
            </w:r>
            <w:r w:rsidR="00CF0F84">
              <w:rPr>
                <w:sz w:val="22"/>
                <w:szCs w:val="22"/>
              </w:rPr>
              <w:t>4</w:t>
            </w:r>
            <w:r w:rsidR="00DD25D0">
              <w:rPr>
                <w:sz w:val="22"/>
                <w:szCs w:val="22"/>
              </w:rPr>
              <w:t xml:space="preserve"> -</w:t>
            </w:r>
            <w:r w:rsidR="00332CA7">
              <w:rPr>
                <w:sz w:val="22"/>
                <w:szCs w:val="22"/>
              </w:rPr>
              <w:t xml:space="preserve"> </w:t>
            </w:r>
            <w:proofErr w:type="gramStart"/>
            <w:r w:rsidR="00DD25D0">
              <w:rPr>
                <w:sz w:val="22"/>
                <w:szCs w:val="22"/>
              </w:rPr>
              <w:t>202</w:t>
            </w:r>
            <w:r w:rsidR="00CF0F84">
              <w:rPr>
                <w:sz w:val="22"/>
                <w:szCs w:val="22"/>
              </w:rPr>
              <w:t>5</w:t>
            </w:r>
            <w:r w:rsidRPr="00735C60">
              <w:rPr>
                <w:sz w:val="22"/>
                <w:szCs w:val="22"/>
              </w:rPr>
              <w:t xml:space="preserve">  г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9997" w14:textId="54235542" w:rsidR="00FC3E59" w:rsidRPr="00735C60" w:rsidRDefault="00FC3E59" w:rsidP="0090186A">
            <w:pPr>
              <w:jc w:val="center"/>
              <w:rPr>
                <w:sz w:val="22"/>
                <w:szCs w:val="22"/>
              </w:rPr>
            </w:pPr>
            <w:r w:rsidRPr="00735C60">
              <w:rPr>
                <w:sz w:val="22"/>
                <w:szCs w:val="22"/>
              </w:rPr>
              <w:t>до 01.12.20</w:t>
            </w:r>
            <w:r w:rsidR="00DE1AE0" w:rsidRPr="00735C60">
              <w:rPr>
                <w:sz w:val="22"/>
                <w:szCs w:val="22"/>
              </w:rPr>
              <w:t>2</w:t>
            </w:r>
            <w:r w:rsidR="00CF0F84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F519" w14:textId="77777777" w:rsidR="00FC3E59" w:rsidRPr="00735C60" w:rsidRDefault="00DE1AE0" w:rsidP="0090186A">
            <w:pPr>
              <w:jc w:val="center"/>
              <w:rPr>
                <w:sz w:val="22"/>
              </w:rPr>
            </w:pPr>
            <w:r w:rsidRPr="00735C60">
              <w:rPr>
                <w:sz w:val="22"/>
              </w:rPr>
              <w:t>Косенко Г.В., главный специалист Управления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7F40" w14:textId="77777777" w:rsidR="00FC3E59" w:rsidRPr="00735C60" w:rsidRDefault="00FC3E59" w:rsidP="000C327E">
            <w:pPr>
              <w:rPr>
                <w:sz w:val="22"/>
              </w:rPr>
            </w:pPr>
            <w:r w:rsidRPr="00735C60">
              <w:rPr>
                <w:sz w:val="22"/>
              </w:rPr>
              <w:t>Проект ОТС</w:t>
            </w:r>
            <w:r w:rsidR="00AB4CFF" w:rsidRPr="00735C60">
              <w:rPr>
                <w:sz w:val="22"/>
                <w:szCs w:val="22"/>
              </w:rPr>
              <w:t xml:space="preserve"> ЕГЭ и ГВЭ-11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7273" w14:textId="77777777" w:rsidR="00DE1AE0" w:rsidRDefault="00DE1AE0" w:rsidP="00DE1A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Косенко Г.В., главный специалист Управления образования</w:t>
            </w:r>
          </w:p>
          <w:p w14:paraId="5AFA6218" w14:textId="77777777" w:rsidR="00FC3E59" w:rsidRPr="00EB5FCC" w:rsidRDefault="00FC3E59" w:rsidP="0090186A">
            <w:pPr>
              <w:jc w:val="center"/>
              <w:rPr>
                <w:sz w:val="22"/>
                <w:highlight w:val="yellow"/>
              </w:rPr>
            </w:pPr>
          </w:p>
        </w:tc>
      </w:tr>
      <w:tr w:rsidR="00FC3E59" w14:paraId="747C2B66" w14:textId="77777777" w:rsidTr="00FC3E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6D02" w14:textId="77777777" w:rsidR="00FC3E59" w:rsidRDefault="00FC3E59" w:rsidP="00FC3E59">
            <w:pPr>
              <w:numPr>
                <w:ilvl w:val="0"/>
                <w:numId w:val="15"/>
              </w:numPr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B9CC" w14:textId="77777777" w:rsidR="00FC3E59" w:rsidRPr="000C327E" w:rsidRDefault="00FC3E59" w:rsidP="00FB4BF3">
            <w:pPr>
              <w:rPr>
                <w:sz w:val="22"/>
                <w:szCs w:val="22"/>
              </w:rPr>
            </w:pPr>
            <w:r w:rsidRPr="000C327E">
              <w:rPr>
                <w:sz w:val="22"/>
                <w:szCs w:val="22"/>
              </w:rPr>
              <w:t xml:space="preserve">Проведение  городских собраний    для  родителей  </w:t>
            </w:r>
            <w:r w:rsidR="000C327E" w:rsidRPr="000C327E">
              <w:rPr>
                <w:sz w:val="22"/>
                <w:szCs w:val="22"/>
              </w:rPr>
              <w:t xml:space="preserve">(законных представителей) </w:t>
            </w:r>
            <w:r w:rsidRPr="000C327E">
              <w:rPr>
                <w:sz w:val="22"/>
                <w:szCs w:val="22"/>
              </w:rPr>
              <w:t xml:space="preserve">выпускников </w:t>
            </w:r>
            <w:r w:rsidR="000C327E" w:rsidRPr="000C327E">
              <w:rPr>
                <w:sz w:val="22"/>
                <w:szCs w:val="22"/>
              </w:rPr>
              <w:t xml:space="preserve">11 классов по  вопросам </w:t>
            </w:r>
            <w:r w:rsidRPr="000C327E">
              <w:rPr>
                <w:sz w:val="22"/>
                <w:szCs w:val="22"/>
              </w:rPr>
              <w:t>ЕГЭ и ГВЭ-11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994F" w14:textId="77777777" w:rsidR="00FC3E59" w:rsidRPr="00B57563" w:rsidRDefault="00EB5FCC" w:rsidP="009018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2923" w14:textId="77777777" w:rsidR="00FC3E59" w:rsidRDefault="00F75C51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Руководители 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21D1" w14:textId="77777777" w:rsidR="00FC3E59" w:rsidRDefault="00FC3E59" w:rsidP="000C327E">
            <w:pPr>
              <w:rPr>
                <w:sz w:val="22"/>
              </w:rPr>
            </w:pPr>
            <w:r>
              <w:rPr>
                <w:sz w:val="22"/>
              </w:rPr>
              <w:t>Информирование родителей</w:t>
            </w:r>
            <w:r w:rsidR="000C327E">
              <w:rPr>
                <w:sz w:val="22"/>
              </w:rPr>
              <w:t xml:space="preserve"> (законных представителей) </w:t>
            </w:r>
            <w:r>
              <w:rPr>
                <w:sz w:val="22"/>
              </w:rPr>
              <w:t xml:space="preserve"> о правилах проведения ГИА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43BD" w14:textId="77777777" w:rsidR="00F75C51" w:rsidRDefault="00F75C51" w:rsidP="00F75C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Косенко Г.В., главный специалист Управления образования</w:t>
            </w:r>
          </w:p>
          <w:p w14:paraId="02398A52" w14:textId="77777777" w:rsidR="00FC3E59" w:rsidRDefault="00FC3E59" w:rsidP="0090186A">
            <w:pPr>
              <w:jc w:val="center"/>
              <w:rPr>
                <w:sz w:val="22"/>
              </w:rPr>
            </w:pPr>
          </w:p>
        </w:tc>
      </w:tr>
      <w:tr w:rsidR="00FC3E59" w14:paraId="56B8A6B6" w14:textId="77777777" w:rsidTr="00FC3E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F06D" w14:textId="77777777" w:rsidR="00FC3E59" w:rsidRDefault="00FC3E59" w:rsidP="00FC3E59">
            <w:pPr>
              <w:numPr>
                <w:ilvl w:val="0"/>
                <w:numId w:val="15"/>
              </w:numPr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66A1" w14:textId="77777777" w:rsidR="00FC3E59" w:rsidRPr="000C327E" w:rsidRDefault="00FC3E59" w:rsidP="00FB4BF3">
            <w:pPr>
              <w:rPr>
                <w:sz w:val="22"/>
                <w:szCs w:val="22"/>
              </w:rPr>
            </w:pPr>
            <w:r w:rsidRPr="000C327E">
              <w:rPr>
                <w:sz w:val="22"/>
                <w:szCs w:val="22"/>
              </w:rPr>
              <w:t xml:space="preserve">Проведение информационно-разъяснительной работы в ОУ </w:t>
            </w:r>
            <w:r w:rsidR="000C327E" w:rsidRPr="000C327E">
              <w:rPr>
                <w:sz w:val="22"/>
                <w:szCs w:val="22"/>
              </w:rPr>
              <w:t xml:space="preserve">                      </w:t>
            </w:r>
            <w:r w:rsidRPr="000C327E">
              <w:rPr>
                <w:sz w:val="22"/>
                <w:szCs w:val="22"/>
              </w:rPr>
              <w:t xml:space="preserve">с выпускниками с ограниченными возможностями здоровья </w:t>
            </w:r>
            <w:r w:rsidR="000C327E" w:rsidRPr="000C327E">
              <w:rPr>
                <w:sz w:val="22"/>
                <w:szCs w:val="22"/>
              </w:rPr>
              <w:t xml:space="preserve">и их родителями (законными представителями)                                          </w:t>
            </w:r>
            <w:r w:rsidRPr="000C327E">
              <w:rPr>
                <w:sz w:val="22"/>
                <w:szCs w:val="22"/>
              </w:rPr>
              <w:t>по вопросу участия в ГИА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10F2" w14:textId="77777777" w:rsidR="00FC3E59" w:rsidRDefault="00FC3E59" w:rsidP="009018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E150" w14:textId="77777777" w:rsidR="00FC3E59" w:rsidRDefault="00FC3E59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Руководители 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AC41" w14:textId="77777777" w:rsidR="00FC3E59" w:rsidRDefault="00FC3E59" w:rsidP="000C327E">
            <w:pPr>
              <w:rPr>
                <w:sz w:val="22"/>
              </w:rPr>
            </w:pPr>
            <w:r>
              <w:rPr>
                <w:sz w:val="22"/>
              </w:rPr>
              <w:t>Информирование выпускников</w:t>
            </w:r>
            <w:r w:rsidR="000C327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="000C327E">
              <w:rPr>
                <w:sz w:val="22"/>
              </w:rPr>
              <w:t xml:space="preserve">и родителей (законных представителей) </w:t>
            </w:r>
            <w:r>
              <w:rPr>
                <w:sz w:val="22"/>
              </w:rPr>
              <w:t>о правилах проведения ГИА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0C8F" w14:textId="77777777" w:rsidR="00FC3E59" w:rsidRDefault="00F75C51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Косенко Г.В., </w:t>
            </w:r>
            <w:r w:rsidR="00FC3E59">
              <w:rPr>
                <w:sz w:val="22"/>
              </w:rPr>
              <w:t>главный специалист Управления образования</w:t>
            </w:r>
          </w:p>
        </w:tc>
      </w:tr>
      <w:tr w:rsidR="00FC3E59" w14:paraId="793344B8" w14:textId="77777777" w:rsidTr="00FC3E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6904" w14:textId="77777777" w:rsidR="00FC3E59" w:rsidRDefault="00FC3E59" w:rsidP="00FC3E59">
            <w:pPr>
              <w:numPr>
                <w:ilvl w:val="0"/>
                <w:numId w:val="15"/>
              </w:numPr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6A36" w14:textId="77777777" w:rsidR="00455B70" w:rsidRPr="000C327E" w:rsidRDefault="000C327E" w:rsidP="00C138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Консультирование </w:t>
            </w:r>
            <w:r w:rsidR="00FC3E59" w:rsidRPr="000C327E">
              <w:rPr>
                <w:sz w:val="22"/>
                <w:szCs w:val="22"/>
              </w:rPr>
              <w:t>выпускников  прошлых лет, в</w:t>
            </w:r>
            <w:r w:rsidR="00CC60BC">
              <w:rPr>
                <w:sz w:val="22"/>
                <w:szCs w:val="22"/>
              </w:rPr>
              <w:t xml:space="preserve">ыпускников учреждений СПО, </w:t>
            </w:r>
            <w:r w:rsidR="00FC3E59" w:rsidRPr="000C327E">
              <w:rPr>
                <w:sz w:val="22"/>
                <w:szCs w:val="22"/>
              </w:rPr>
              <w:t>планирующих поступление в ву</w:t>
            </w:r>
            <w:r w:rsidR="00C138B6">
              <w:rPr>
                <w:sz w:val="22"/>
                <w:szCs w:val="22"/>
              </w:rPr>
              <w:t xml:space="preserve">зы об участии в ЕГЭ в досрочный </w:t>
            </w:r>
            <w:r w:rsidR="00455B70">
              <w:rPr>
                <w:sz w:val="22"/>
                <w:szCs w:val="22"/>
              </w:rPr>
              <w:t xml:space="preserve">период </w:t>
            </w:r>
            <w:r w:rsidR="00C138B6">
              <w:rPr>
                <w:sz w:val="22"/>
                <w:szCs w:val="22"/>
              </w:rPr>
              <w:t xml:space="preserve">и </w:t>
            </w:r>
            <w:r w:rsidR="00455B70">
              <w:rPr>
                <w:sz w:val="22"/>
                <w:szCs w:val="22"/>
              </w:rPr>
              <w:t>в резервные дни основного периода</w:t>
            </w:r>
            <w:r w:rsidR="00C138B6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7674" w14:textId="77777777" w:rsidR="00FC3E59" w:rsidRDefault="00FC3E59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1C02" w14:textId="77777777" w:rsidR="00FC3E59" w:rsidRDefault="00F75C51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Косенко Г.В., </w:t>
            </w:r>
            <w:r w:rsidR="00FC3E59">
              <w:rPr>
                <w:sz w:val="22"/>
              </w:rPr>
              <w:t>главный специалист Управления образования</w:t>
            </w:r>
          </w:p>
          <w:p w14:paraId="6374205D" w14:textId="77777777" w:rsidR="00FC3E59" w:rsidRDefault="00FC3E59" w:rsidP="0090186A">
            <w:pPr>
              <w:jc w:val="center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6CFE" w14:textId="77777777" w:rsidR="00FC3E59" w:rsidRDefault="00FC3E59" w:rsidP="000C327E">
            <w:pPr>
              <w:rPr>
                <w:sz w:val="22"/>
              </w:rPr>
            </w:pPr>
            <w:r>
              <w:rPr>
                <w:sz w:val="22"/>
              </w:rPr>
              <w:t>Информирование о правилах участия в  ЕГЭ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4AFB" w14:textId="77777777" w:rsidR="00DE1AE0" w:rsidRDefault="00DE1AE0" w:rsidP="00DE1A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Стаценко В.В., заместитель начальника Управления образования</w:t>
            </w:r>
          </w:p>
          <w:p w14:paraId="5FBD38A7" w14:textId="77777777" w:rsidR="00FC3E59" w:rsidRDefault="00FC3E59" w:rsidP="0090186A">
            <w:pPr>
              <w:jc w:val="center"/>
              <w:rPr>
                <w:sz w:val="22"/>
              </w:rPr>
            </w:pPr>
          </w:p>
        </w:tc>
      </w:tr>
      <w:tr w:rsidR="00FC3E59" w14:paraId="43A85FA9" w14:textId="77777777" w:rsidTr="00FC3E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2FD2" w14:textId="77777777" w:rsidR="00FC3E59" w:rsidRDefault="00FC3E59" w:rsidP="00FC3E59">
            <w:pPr>
              <w:numPr>
                <w:ilvl w:val="0"/>
                <w:numId w:val="15"/>
              </w:numPr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5133" w14:textId="77777777" w:rsidR="00FC3E59" w:rsidRPr="0091398D" w:rsidRDefault="0091398D" w:rsidP="0091398D">
            <w:pPr>
              <w:rPr>
                <w:sz w:val="22"/>
                <w:szCs w:val="22"/>
              </w:rPr>
            </w:pPr>
            <w:r w:rsidRPr="0091398D">
              <w:rPr>
                <w:sz w:val="22"/>
                <w:szCs w:val="22"/>
              </w:rPr>
              <w:t>Организация дистанционного обучения специалистов, привлекаемых к организации ЕГЭ на учебной платформе ФГБУ «ФЦТ»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D70F" w14:textId="77777777" w:rsidR="00FC3E59" w:rsidRDefault="0091398D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Январь-март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49DE" w14:textId="77777777" w:rsidR="00FC3E59" w:rsidRDefault="00F75C51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Косенко Г.В., </w:t>
            </w:r>
            <w:r w:rsidR="00FC3E59">
              <w:rPr>
                <w:sz w:val="22"/>
              </w:rPr>
              <w:t>главный специалист Управления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A762" w14:textId="77777777" w:rsidR="00FC3E59" w:rsidRDefault="00FC3E59" w:rsidP="000C327E">
            <w:pPr>
              <w:rPr>
                <w:sz w:val="22"/>
              </w:rPr>
            </w:pPr>
            <w:r>
              <w:rPr>
                <w:sz w:val="22"/>
              </w:rPr>
              <w:t>Повышение квалификации организаторов ЕГЭ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3D5B" w14:textId="77777777" w:rsidR="00DE1AE0" w:rsidRDefault="00DE1AE0" w:rsidP="00DE1A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Стаценко В.В., заместитель начальника Управления образования</w:t>
            </w:r>
          </w:p>
          <w:p w14:paraId="2E3BB556" w14:textId="77777777" w:rsidR="00FC3E59" w:rsidRDefault="00FC3E59" w:rsidP="0090186A">
            <w:pPr>
              <w:jc w:val="center"/>
              <w:rPr>
                <w:sz w:val="22"/>
              </w:rPr>
            </w:pPr>
          </w:p>
        </w:tc>
      </w:tr>
      <w:tr w:rsidR="00FC3E59" w14:paraId="72F01464" w14:textId="77777777" w:rsidTr="00FC3E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B1CF" w14:textId="77777777" w:rsidR="00FC3E59" w:rsidRDefault="00FC3E59" w:rsidP="00FC3E59">
            <w:pPr>
              <w:numPr>
                <w:ilvl w:val="0"/>
                <w:numId w:val="15"/>
              </w:numPr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1CC0" w14:textId="77777777" w:rsidR="00FC3E59" w:rsidRDefault="00FC3E59" w:rsidP="00FB4BF3">
            <w:pPr>
              <w:rPr>
                <w:sz w:val="22"/>
              </w:rPr>
            </w:pPr>
            <w:r>
              <w:rPr>
                <w:sz w:val="22"/>
              </w:rPr>
              <w:t>Работа в  ОУ по обеспечению выпускников учебно-методическими пособиями</w:t>
            </w:r>
            <w:r w:rsidR="00AB4CFF">
              <w:rPr>
                <w:sz w:val="22"/>
              </w:rPr>
              <w:t xml:space="preserve"> и электронными ресурсами</w:t>
            </w:r>
            <w:r>
              <w:rPr>
                <w:sz w:val="22"/>
              </w:rPr>
              <w:t xml:space="preserve"> по подготовке к ЕГЭ</w:t>
            </w:r>
          </w:p>
          <w:p w14:paraId="773FE7AF" w14:textId="77777777" w:rsidR="00FC3E59" w:rsidRDefault="00FC3E59" w:rsidP="00FB4BF3">
            <w:pPr>
              <w:rPr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212E" w14:textId="77777777" w:rsidR="00FC3E59" w:rsidRDefault="00FC3E59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Сентябрь - 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BE3F" w14:textId="77777777" w:rsidR="00FC3E59" w:rsidRDefault="00FC3E59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Руководители                 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5D3E" w14:textId="77777777" w:rsidR="00FC3E59" w:rsidRDefault="00FC3E59" w:rsidP="000C327E">
            <w:pPr>
              <w:rPr>
                <w:sz w:val="22"/>
              </w:rPr>
            </w:pPr>
            <w:r>
              <w:rPr>
                <w:sz w:val="22"/>
              </w:rPr>
              <w:t xml:space="preserve">Обеспечение выпускников учебно-методическими пособиями </w:t>
            </w:r>
            <w:r w:rsidR="00AB4CFF">
              <w:rPr>
                <w:sz w:val="22"/>
              </w:rPr>
              <w:t xml:space="preserve">и электронными ресурсами </w:t>
            </w:r>
            <w:r>
              <w:rPr>
                <w:sz w:val="22"/>
              </w:rPr>
              <w:t>по подготовке к ЕГЭ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CBCC" w14:textId="77777777" w:rsidR="00FC3E59" w:rsidRDefault="00FC3E59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Руководители ОУ</w:t>
            </w:r>
          </w:p>
        </w:tc>
      </w:tr>
      <w:tr w:rsidR="00FC3E59" w14:paraId="56FD78C2" w14:textId="77777777" w:rsidTr="00FC3E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44DF" w14:textId="77777777" w:rsidR="00FC3E59" w:rsidRDefault="00FC3E59" w:rsidP="00FC3E59">
            <w:pPr>
              <w:numPr>
                <w:ilvl w:val="0"/>
                <w:numId w:val="15"/>
              </w:numPr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2BA8" w14:textId="77777777" w:rsidR="00FC3E59" w:rsidRPr="00B57563" w:rsidRDefault="00FC3E59" w:rsidP="00FB4BF3">
            <w:pPr>
              <w:rPr>
                <w:sz w:val="22"/>
                <w:szCs w:val="22"/>
              </w:rPr>
            </w:pPr>
            <w:r w:rsidRPr="00B57563">
              <w:rPr>
                <w:sz w:val="22"/>
                <w:szCs w:val="22"/>
              </w:rPr>
              <w:t>Оформление стен</w:t>
            </w:r>
            <w:r>
              <w:rPr>
                <w:sz w:val="22"/>
                <w:szCs w:val="22"/>
              </w:rPr>
              <w:t>дов  в  ОУ  по  подготовке  к ГИА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7D43" w14:textId="77777777" w:rsidR="00FC3E59" w:rsidRPr="00B57563" w:rsidRDefault="00FC3E59" w:rsidP="009018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33C7" w14:textId="77777777" w:rsidR="00FC3E59" w:rsidRDefault="00FC3E59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Руководители 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3B39" w14:textId="77777777" w:rsidR="00FC3E59" w:rsidRDefault="00FC3E59" w:rsidP="000C327E">
            <w:pPr>
              <w:rPr>
                <w:sz w:val="22"/>
              </w:rPr>
            </w:pPr>
            <w:r>
              <w:rPr>
                <w:sz w:val="22"/>
              </w:rPr>
              <w:t>Информирование выпускников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E30E" w14:textId="77777777" w:rsidR="00FC3E59" w:rsidRDefault="00F75C51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Косенко Г.В., </w:t>
            </w:r>
            <w:r w:rsidR="00FC3E59">
              <w:rPr>
                <w:sz w:val="22"/>
              </w:rPr>
              <w:t>главный специалист Управления образования</w:t>
            </w:r>
          </w:p>
        </w:tc>
      </w:tr>
      <w:tr w:rsidR="00FC3E59" w14:paraId="565566A6" w14:textId="77777777" w:rsidTr="00FC3E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A129" w14:textId="77777777" w:rsidR="00FC3E59" w:rsidRDefault="00FC3E59" w:rsidP="00FC3E59">
            <w:pPr>
              <w:numPr>
                <w:ilvl w:val="0"/>
                <w:numId w:val="15"/>
              </w:numPr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974F" w14:textId="77777777" w:rsidR="00FC3E59" w:rsidRPr="00B57563" w:rsidRDefault="00FC3E59" w:rsidP="00FB4B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по аккредитации</w:t>
            </w:r>
            <w:r w:rsidRPr="00B575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общественных наблюдателей  на </w:t>
            </w:r>
            <w:r w:rsidRPr="00B57563">
              <w:rPr>
                <w:sz w:val="22"/>
                <w:szCs w:val="22"/>
              </w:rPr>
              <w:t>ЕГЭ</w:t>
            </w:r>
          </w:p>
          <w:p w14:paraId="7B3E7D60" w14:textId="77777777" w:rsidR="00FC3E59" w:rsidRPr="00B57563" w:rsidRDefault="00FC3E59" w:rsidP="00FB4BF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B740" w14:textId="77777777" w:rsidR="00FC3E59" w:rsidRPr="00B57563" w:rsidRDefault="00FC3E59" w:rsidP="0090186A">
            <w:pPr>
              <w:jc w:val="center"/>
              <w:rPr>
                <w:sz w:val="22"/>
                <w:szCs w:val="22"/>
              </w:rPr>
            </w:pPr>
            <w:r w:rsidRPr="00B57563">
              <w:rPr>
                <w:sz w:val="22"/>
                <w:szCs w:val="22"/>
              </w:rPr>
              <w:t>Апрель-май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D0F7" w14:textId="77777777" w:rsidR="00FC3E59" w:rsidRDefault="00DE1AE0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Терновой А.Н., ведущий программист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6ED8" w14:textId="77777777" w:rsidR="00FC3E59" w:rsidRDefault="00FC3E59" w:rsidP="000C327E">
            <w:pPr>
              <w:rPr>
                <w:sz w:val="22"/>
              </w:rPr>
            </w:pPr>
            <w:r>
              <w:rPr>
                <w:sz w:val="22"/>
              </w:rPr>
              <w:t>Аккредитация общественных наблюдателей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2984" w14:textId="77777777" w:rsidR="00FC3E59" w:rsidRPr="00B57563" w:rsidRDefault="00DE1AE0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Косенко Г.В., главный специалист Управления образования</w:t>
            </w:r>
          </w:p>
        </w:tc>
      </w:tr>
      <w:tr w:rsidR="00FC3E59" w14:paraId="0B68A224" w14:textId="77777777" w:rsidTr="00FC3E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C2E7" w14:textId="77777777" w:rsidR="00FC3E59" w:rsidRDefault="00FC3E59" w:rsidP="00FC3E59">
            <w:pPr>
              <w:numPr>
                <w:ilvl w:val="0"/>
                <w:numId w:val="15"/>
              </w:numPr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CE2A" w14:textId="77777777" w:rsidR="00FC3E59" w:rsidRPr="00B57563" w:rsidRDefault="00FC3E59" w:rsidP="00FB4BF3">
            <w:pPr>
              <w:rPr>
                <w:sz w:val="22"/>
                <w:szCs w:val="22"/>
              </w:rPr>
            </w:pPr>
            <w:r w:rsidRPr="00B57563">
              <w:rPr>
                <w:sz w:val="22"/>
                <w:szCs w:val="22"/>
              </w:rPr>
              <w:t>Выступление  в  средствах  массовой информации  по  вопросам ЕГЭ, итоговой  аттестации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0E93" w14:textId="77777777" w:rsidR="00FC3E59" w:rsidRPr="00B57563" w:rsidRDefault="00FC3E59" w:rsidP="0090186A">
            <w:pPr>
              <w:jc w:val="center"/>
              <w:rPr>
                <w:sz w:val="22"/>
                <w:szCs w:val="22"/>
              </w:rPr>
            </w:pPr>
            <w:r w:rsidRPr="00B57563">
              <w:rPr>
                <w:sz w:val="22"/>
                <w:szCs w:val="22"/>
              </w:rPr>
              <w:t>Март-май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1E35" w14:textId="77777777" w:rsidR="00FC3E59" w:rsidRDefault="00F75C51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Косенко Г.В., </w:t>
            </w:r>
            <w:r w:rsidR="00FC3E59">
              <w:rPr>
                <w:sz w:val="22"/>
              </w:rPr>
              <w:t>главный специалист Управления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9405" w14:textId="77777777" w:rsidR="00FC3E59" w:rsidRDefault="00FC3E59" w:rsidP="000C327E">
            <w:pPr>
              <w:rPr>
                <w:sz w:val="22"/>
              </w:rPr>
            </w:pPr>
            <w:r>
              <w:rPr>
                <w:sz w:val="22"/>
              </w:rPr>
              <w:t>Ознакомление всех участников образовательного процесса с условиями проведения ГИА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6993" w14:textId="77777777" w:rsidR="00DE1AE0" w:rsidRDefault="00DE1AE0" w:rsidP="00DE1A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Стаценко В.В., заместитель начальника Управления образования</w:t>
            </w:r>
          </w:p>
          <w:p w14:paraId="645AD34A" w14:textId="77777777" w:rsidR="00FC3E59" w:rsidRDefault="00FC3E59" w:rsidP="0090186A">
            <w:pPr>
              <w:jc w:val="center"/>
              <w:rPr>
                <w:sz w:val="22"/>
              </w:rPr>
            </w:pPr>
          </w:p>
        </w:tc>
      </w:tr>
      <w:tr w:rsidR="00FC3E59" w14:paraId="3B980DAC" w14:textId="77777777" w:rsidTr="00FC3E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F3E7" w14:textId="77777777" w:rsidR="00FC3E59" w:rsidRDefault="00FC3E59" w:rsidP="00FC3E59">
            <w:pPr>
              <w:numPr>
                <w:ilvl w:val="0"/>
                <w:numId w:val="15"/>
              </w:numPr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C0EE" w14:textId="77777777" w:rsidR="00FC3E59" w:rsidRPr="00B57563" w:rsidRDefault="00FC3E59" w:rsidP="00FB4B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телефона «горячей линии» по вопросам ГИА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4666" w14:textId="2882C972" w:rsidR="00FC3E59" w:rsidRPr="00B57563" w:rsidRDefault="00FC3E59" w:rsidP="009018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C327E">
              <w:rPr>
                <w:sz w:val="22"/>
                <w:szCs w:val="22"/>
              </w:rPr>
              <w:t xml:space="preserve"> </w:t>
            </w:r>
            <w:r w:rsidR="0091398D">
              <w:rPr>
                <w:sz w:val="22"/>
                <w:szCs w:val="22"/>
              </w:rPr>
              <w:t>01.09</w:t>
            </w:r>
            <w:r w:rsidR="00C138B6">
              <w:rPr>
                <w:sz w:val="22"/>
                <w:szCs w:val="22"/>
              </w:rPr>
              <w:t>.20</w:t>
            </w:r>
            <w:r w:rsidR="00DD25D0">
              <w:rPr>
                <w:sz w:val="22"/>
                <w:szCs w:val="22"/>
              </w:rPr>
              <w:t>2</w:t>
            </w:r>
            <w:r w:rsidR="00CF0F8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– 30.06.20</w:t>
            </w:r>
            <w:r w:rsidR="00EB1F19">
              <w:rPr>
                <w:sz w:val="22"/>
                <w:szCs w:val="22"/>
              </w:rPr>
              <w:t>2</w:t>
            </w:r>
            <w:r w:rsidR="00CF0F84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8C06" w14:textId="77777777" w:rsidR="00FC3E59" w:rsidRDefault="00F75C51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Косенко Г.В., </w:t>
            </w:r>
            <w:r w:rsidR="00FC3E59">
              <w:rPr>
                <w:sz w:val="22"/>
              </w:rPr>
              <w:t>главный специалист Управления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9B45" w14:textId="77777777" w:rsidR="00FC3E59" w:rsidRDefault="00FC3E59" w:rsidP="000C327E">
            <w:pPr>
              <w:rPr>
                <w:sz w:val="22"/>
              </w:rPr>
            </w:pPr>
            <w:r>
              <w:rPr>
                <w:sz w:val="22"/>
              </w:rPr>
              <w:t>Ознакомление всех участников образовательного процесса с условиями проведения ГИА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7EC8" w14:textId="77777777" w:rsidR="00DE1AE0" w:rsidRDefault="00DE1AE0" w:rsidP="00DE1A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Стаценко В.В., заместитель начальника Управления образования</w:t>
            </w:r>
          </w:p>
          <w:p w14:paraId="4F599AE4" w14:textId="77777777" w:rsidR="00FC3E59" w:rsidRDefault="00FC3E59" w:rsidP="0090186A">
            <w:pPr>
              <w:jc w:val="center"/>
              <w:rPr>
                <w:sz w:val="22"/>
              </w:rPr>
            </w:pPr>
          </w:p>
        </w:tc>
      </w:tr>
      <w:tr w:rsidR="0096014C" w14:paraId="66362E5E" w14:textId="77777777" w:rsidTr="00FC3E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4817" w14:textId="77777777" w:rsidR="0096014C" w:rsidRDefault="0096014C" w:rsidP="00FC3E59">
            <w:pPr>
              <w:numPr>
                <w:ilvl w:val="0"/>
                <w:numId w:val="15"/>
              </w:numPr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7491" w14:textId="77777777" w:rsidR="0096014C" w:rsidRPr="00455B70" w:rsidRDefault="0096014C" w:rsidP="00455B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Ведение раздела </w:t>
            </w:r>
            <w:r w:rsidR="00455B7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Г</w:t>
            </w:r>
            <w:r w:rsidR="00455B70">
              <w:rPr>
                <w:sz w:val="22"/>
                <w:szCs w:val="22"/>
              </w:rPr>
              <w:t xml:space="preserve">осударственная итоговая аттестация»  </w:t>
            </w:r>
            <w:r>
              <w:rPr>
                <w:sz w:val="22"/>
                <w:szCs w:val="22"/>
              </w:rPr>
              <w:t xml:space="preserve">на сайте Управления образования </w:t>
            </w:r>
            <w:hyperlink r:id="rId5" w:history="1">
              <w:r w:rsidR="00455B70" w:rsidRPr="006076AF">
                <w:rPr>
                  <w:rStyle w:val="ae"/>
                  <w:sz w:val="22"/>
                  <w:szCs w:val="22"/>
                  <w:lang w:val="en-US"/>
                </w:rPr>
                <w:t>www</w:t>
              </w:r>
              <w:r w:rsidR="00455B70" w:rsidRPr="006076AF">
                <w:rPr>
                  <w:rStyle w:val="ae"/>
                  <w:sz w:val="22"/>
                  <w:szCs w:val="22"/>
                </w:rPr>
                <w:t>.</w:t>
              </w:r>
              <w:proofErr w:type="spellStart"/>
              <w:r w:rsidR="00455B70" w:rsidRPr="006076AF">
                <w:rPr>
                  <w:rStyle w:val="ae"/>
                  <w:sz w:val="22"/>
                  <w:szCs w:val="22"/>
                  <w:lang w:val="en-US"/>
                </w:rPr>
                <w:t>tagobr</w:t>
              </w:r>
              <w:proofErr w:type="spellEnd"/>
              <w:r w:rsidR="00455B70" w:rsidRPr="006076AF">
                <w:rPr>
                  <w:rStyle w:val="ae"/>
                  <w:sz w:val="22"/>
                  <w:szCs w:val="22"/>
                </w:rPr>
                <w:t>.</w:t>
              </w:r>
              <w:proofErr w:type="spellStart"/>
              <w:r w:rsidR="00455B70" w:rsidRPr="006076AF">
                <w:rPr>
                  <w:rStyle w:val="ae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455B70" w:rsidRPr="00455B7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D332" w14:textId="77777777" w:rsidR="0096014C" w:rsidRDefault="0096014C" w:rsidP="009018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C3AA" w14:textId="77777777" w:rsidR="0096014C" w:rsidRDefault="00F75C51" w:rsidP="0096014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Косенко Г.В., </w:t>
            </w:r>
            <w:r w:rsidR="0096014C">
              <w:rPr>
                <w:sz w:val="22"/>
              </w:rPr>
              <w:t>главный специалист Управления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0177" w14:textId="77777777" w:rsidR="00455B70" w:rsidRPr="00D51194" w:rsidRDefault="00455B70" w:rsidP="0096014C">
            <w:pPr>
              <w:rPr>
                <w:sz w:val="22"/>
              </w:rPr>
            </w:pPr>
          </w:p>
          <w:p w14:paraId="6914F69E" w14:textId="77777777" w:rsidR="0096014C" w:rsidRPr="00455B70" w:rsidRDefault="0096014C" w:rsidP="0096014C">
            <w:pPr>
              <w:rPr>
                <w:sz w:val="22"/>
              </w:rPr>
            </w:pPr>
            <w:r>
              <w:rPr>
                <w:sz w:val="22"/>
              </w:rPr>
              <w:t>Ознакомление всех участников образовательного процесса с условиями проведения ГИА</w:t>
            </w:r>
          </w:p>
          <w:p w14:paraId="64460D3B" w14:textId="77777777" w:rsidR="00455B70" w:rsidRPr="00455B70" w:rsidRDefault="00455B70" w:rsidP="0096014C">
            <w:pPr>
              <w:rPr>
                <w:sz w:val="22"/>
              </w:rPr>
            </w:pPr>
          </w:p>
          <w:p w14:paraId="6E7669D2" w14:textId="77777777" w:rsidR="00455B70" w:rsidRPr="00455B70" w:rsidRDefault="00455B70" w:rsidP="0096014C">
            <w:pPr>
              <w:rPr>
                <w:sz w:val="22"/>
              </w:rPr>
            </w:pPr>
          </w:p>
          <w:p w14:paraId="4FC691E0" w14:textId="77777777" w:rsidR="00455B70" w:rsidRDefault="00455B70" w:rsidP="0096014C">
            <w:pPr>
              <w:rPr>
                <w:sz w:val="22"/>
              </w:rPr>
            </w:pPr>
          </w:p>
          <w:p w14:paraId="0FD7307E" w14:textId="77777777" w:rsidR="00362878" w:rsidRPr="00362878" w:rsidRDefault="00362878" w:rsidP="0096014C">
            <w:pPr>
              <w:rPr>
                <w:sz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1DC0" w14:textId="77777777" w:rsidR="00DE1AE0" w:rsidRDefault="00DE1AE0" w:rsidP="00DE1A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Стаценко В.В., заместитель начальника Управления образования</w:t>
            </w:r>
          </w:p>
          <w:p w14:paraId="47BE2FA2" w14:textId="77777777" w:rsidR="0096014C" w:rsidRDefault="0096014C" w:rsidP="0096014C">
            <w:pPr>
              <w:jc w:val="center"/>
              <w:rPr>
                <w:sz w:val="22"/>
              </w:rPr>
            </w:pPr>
          </w:p>
        </w:tc>
      </w:tr>
      <w:tr w:rsidR="0096014C" w14:paraId="567FF441" w14:textId="77777777" w:rsidTr="00FC3E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C828" w14:textId="77777777" w:rsidR="0096014C" w:rsidRDefault="0096014C" w:rsidP="00FC3E59">
            <w:pPr>
              <w:numPr>
                <w:ilvl w:val="0"/>
                <w:numId w:val="15"/>
              </w:numPr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719D" w14:textId="77777777" w:rsidR="0096014C" w:rsidRPr="00B57563" w:rsidRDefault="0096014C" w:rsidP="00FB4BF3">
            <w:pPr>
              <w:rPr>
                <w:sz w:val="22"/>
                <w:szCs w:val="22"/>
              </w:rPr>
            </w:pPr>
            <w:r w:rsidRPr="00B57563">
              <w:rPr>
                <w:sz w:val="22"/>
                <w:szCs w:val="22"/>
              </w:rPr>
              <w:t>Информирование  участников ЕГЭ  по  вопросам  подготовки  и  проведени</w:t>
            </w:r>
            <w:r>
              <w:rPr>
                <w:sz w:val="22"/>
                <w:szCs w:val="22"/>
              </w:rPr>
              <w:t>я  ЕГЭ.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47AA" w14:textId="77777777" w:rsidR="0096014C" w:rsidRPr="00B57563" w:rsidRDefault="0096014C" w:rsidP="009018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FE00" w14:textId="77777777" w:rsidR="0096014C" w:rsidRDefault="0096014C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Руководители 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3D83" w14:textId="77777777" w:rsidR="0096014C" w:rsidRDefault="0096014C" w:rsidP="000C327E">
            <w:pPr>
              <w:rPr>
                <w:sz w:val="22"/>
              </w:rPr>
            </w:pPr>
            <w:r>
              <w:rPr>
                <w:sz w:val="22"/>
              </w:rPr>
              <w:t>Ознакомление выпускников  с правилами проведения ГИА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99A3" w14:textId="77777777" w:rsidR="0096014C" w:rsidRDefault="0096014C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Руководители ОУ</w:t>
            </w:r>
          </w:p>
        </w:tc>
      </w:tr>
      <w:tr w:rsidR="0096014C" w14:paraId="2A99ADAB" w14:textId="77777777" w:rsidTr="00FC3E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4D24" w14:textId="77777777" w:rsidR="0096014C" w:rsidRDefault="0096014C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044B" w14:textId="77777777" w:rsidR="0096014C" w:rsidRPr="00B57563" w:rsidRDefault="0096014C" w:rsidP="00455B70">
            <w:pPr>
              <w:spacing w:line="276" w:lineRule="auto"/>
              <w:rPr>
                <w:sz w:val="22"/>
                <w:szCs w:val="22"/>
              </w:rPr>
            </w:pPr>
            <w:r w:rsidRPr="00455B70">
              <w:rPr>
                <w:sz w:val="22"/>
                <w:szCs w:val="22"/>
              </w:rPr>
              <w:t xml:space="preserve">Организация межведомственного взаимодействия с </w:t>
            </w:r>
            <w:r w:rsidR="00455B70" w:rsidRPr="00455B70">
              <w:rPr>
                <w:spacing w:val="-6"/>
                <w:sz w:val="22"/>
                <w:szCs w:val="22"/>
              </w:rPr>
              <w:t xml:space="preserve">муниципальными органами здравоохранения, </w:t>
            </w:r>
            <w:r w:rsidR="00455B70" w:rsidRPr="00455B70">
              <w:rPr>
                <w:spacing w:val="-6"/>
                <w:sz w:val="22"/>
                <w:szCs w:val="22"/>
              </w:rPr>
              <w:lastRenderedPageBreak/>
              <w:t xml:space="preserve">территориальными органами внутренних дел,  жилищно-коммунального хозяйства по обеспечению медицинского обслуживания, бесперебойного водоснабжения и электроснабжения, охраны общественного порядка, предотвращения чрезвычайных ситуаций в пунктах проведения экзаменов </w:t>
            </w:r>
            <w:r w:rsidR="00455B70" w:rsidRPr="00455B70">
              <w:rPr>
                <w:rStyle w:val="FontStyle11"/>
                <w:sz w:val="22"/>
                <w:szCs w:val="22"/>
              </w:rPr>
              <w:t>государственной итоговой аттестации (далее - ГИА) обучающихся, освоивших основные образовательн</w:t>
            </w:r>
            <w:r w:rsidR="00EC1F3F">
              <w:rPr>
                <w:rStyle w:val="FontStyle11"/>
                <w:sz w:val="22"/>
                <w:szCs w:val="22"/>
              </w:rPr>
              <w:t xml:space="preserve">ые программы </w:t>
            </w:r>
            <w:r w:rsidR="00455B70" w:rsidRPr="00455B70">
              <w:rPr>
                <w:rStyle w:val="FontStyle11"/>
                <w:sz w:val="22"/>
                <w:szCs w:val="22"/>
              </w:rPr>
              <w:t>среднего общего образования.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7D25" w14:textId="77777777" w:rsidR="0096014C" w:rsidRPr="00B57563" w:rsidRDefault="0096014C" w:rsidP="009018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Май-июнь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F4B7" w14:textId="77777777" w:rsidR="0096014C" w:rsidRDefault="00F75C51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Косенко Г.В., </w:t>
            </w:r>
            <w:r w:rsidR="0096014C">
              <w:rPr>
                <w:sz w:val="22"/>
              </w:rPr>
              <w:t xml:space="preserve">главный специалист </w:t>
            </w:r>
            <w:r w:rsidR="0096014C">
              <w:rPr>
                <w:sz w:val="22"/>
              </w:rPr>
              <w:lastRenderedPageBreak/>
              <w:t>Управления образования</w:t>
            </w:r>
            <w:r w:rsidR="00EB1F19">
              <w:rPr>
                <w:sz w:val="22"/>
              </w:rPr>
              <w:t xml:space="preserve">, </w:t>
            </w:r>
          </w:p>
          <w:p w14:paraId="5D210F7C" w14:textId="77777777" w:rsidR="00EB1F19" w:rsidRDefault="0091398D" w:rsidP="0091398D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Чебанова</w:t>
            </w:r>
            <w:proofErr w:type="spellEnd"/>
            <w:r>
              <w:rPr>
                <w:sz w:val="22"/>
              </w:rPr>
              <w:t xml:space="preserve"> С.Г.</w:t>
            </w:r>
            <w:r w:rsidR="00EB1F19">
              <w:rPr>
                <w:sz w:val="22"/>
              </w:rPr>
              <w:t xml:space="preserve">, </w:t>
            </w:r>
            <w:r w:rsidR="00DE13E5">
              <w:rPr>
                <w:rStyle w:val="cfs"/>
                <w:sz w:val="22"/>
                <w:szCs w:val="22"/>
              </w:rPr>
              <w:t>з</w:t>
            </w:r>
            <w:r w:rsidRPr="0091398D">
              <w:rPr>
                <w:rStyle w:val="cfs"/>
                <w:sz w:val="22"/>
                <w:szCs w:val="22"/>
              </w:rPr>
              <w:t xml:space="preserve">аведующий отделом эксплуатации зданий и МТО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DD64" w14:textId="77777777" w:rsidR="0096014C" w:rsidRDefault="0096014C" w:rsidP="000C327E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Обеспечение безопасных условий участия в ГИА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1AE5" w14:textId="77777777" w:rsidR="0096014C" w:rsidRDefault="00455B70" w:rsidP="00455B7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Морозова О.Л.</w:t>
            </w:r>
            <w:r w:rsidR="0096014C">
              <w:rPr>
                <w:sz w:val="22"/>
              </w:rPr>
              <w:t xml:space="preserve">, </w:t>
            </w:r>
            <w:r>
              <w:rPr>
                <w:sz w:val="22"/>
              </w:rPr>
              <w:t>начальник</w:t>
            </w:r>
            <w:r w:rsidR="0096014C">
              <w:rPr>
                <w:sz w:val="22"/>
              </w:rPr>
              <w:t xml:space="preserve"> </w:t>
            </w:r>
            <w:r w:rsidR="0096014C">
              <w:rPr>
                <w:sz w:val="22"/>
              </w:rPr>
              <w:lastRenderedPageBreak/>
              <w:t>Управления образования</w:t>
            </w:r>
          </w:p>
        </w:tc>
      </w:tr>
      <w:tr w:rsidR="0096014C" w14:paraId="236793E2" w14:textId="77777777" w:rsidTr="0090186A">
        <w:tc>
          <w:tcPr>
            <w:tcW w:w="15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30DE" w14:textId="77777777" w:rsidR="0096014C" w:rsidRPr="00651543" w:rsidRDefault="0096014C" w:rsidP="0090186A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lastRenderedPageBreak/>
              <w:t xml:space="preserve">2. </w:t>
            </w:r>
            <w:r w:rsidRPr="00315CF7">
              <w:rPr>
                <w:b/>
                <w:smallCaps/>
              </w:rPr>
              <w:t xml:space="preserve">ОРГАНИЗАЦИОННО-МЕТОДИЧЕСКОЕ ОБЕСПЕЧЕНИЕ </w:t>
            </w:r>
            <w:r w:rsidRPr="00315CF7">
              <w:rPr>
                <w:b/>
              </w:rPr>
              <w:t>ДИАГНОСТИЧЕСКИХ РАБОТ</w:t>
            </w:r>
            <w:r w:rsidRPr="00315CF7">
              <w:t xml:space="preserve"> </w:t>
            </w:r>
            <w:r w:rsidRPr="00315CF7">
              <w:rPr>
                <w:b/>
              </w:rPr>
              <w:t>И</w:t>
            </w:r>
            <w:r w:rsidRPr="00315CF7">
              <w:rPr>
                <w:b/>
                <w:smallCaps/>
              </w:rPr>
              <w:t xml:space="preserve"> РЕПЕТИЦИОННЫХ  ЭКЗАМЕНОВ </w:t>
            </w:r>
            <w:r>
              <w:rPr>
                <w:b/>
                <w:smallCaps/>
              </w:rPr>
              <w:t xml:space="preserve">            </w:t>
            </w:r>
            <w:r w:rsidRPr="00315CF7">
              <w:rPr>
                <w:b/>
                <w:smallCaps/>
              </w:rPr>
              <w:t>(В ФОРМАТЕ ЕГЭ)</w:t>
            </w:r>
          </w:p>
        </w:tc>
      </w:tr>
      <w:tr w:rsidR="0096014C" w14:paraId="5C39A1F0" w14:textId="77777777" w:rsidTr="00FC3E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19C5" w14:textId="77777777" w:rsidR="0096014C" w:rsidRDefault="0096014C" w:rsidP="0090186A">
            <w:pPr>
              <w:numPr>
                <w:ilvl w:val="0"/>
                <w:numId w:val="5"/>
              </w:numPr>
              <w:ind w:left="0" w:firstLine="0"/>
              <w:jc w:val="center"/>
              <w:rPr>
                <w:smallCaps/>
                <w:sz w:val="22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7E25" w14:textId="77777777" w:rsidR="0096014C" w:rsidRDefault="0096014C" w:rsidP="00FB4BF3">
            <w:pPr>
              <w:rPr>
                <w:sz w:val="22"/>
                <w:szCs w:val="22"/>
              </w:rPr>
            </w:pPr>
          </w:p>
          <w:p w14:paraId="29023AA4" w14:textId="77777777" w:rsidR="0096014C" w:rsidRPr="00B57563" w:rsidRDefault="0096014C" w:rsidP="00FB4BF3">
            <w:pPr>
              <w:rPr>
                <w:sz w:val="22"/>
                <w:szCs w:val="22"/>
              </w:rPr>
            </w:pPr>
            <w:r w:rsidRPr="00B57563">
              <w:rPr>
                <w:sz w:val="22"/>
                <w:szCs w:val="22"/>
              </w:rPr>
              <w:t>Организация системы инфор</w:t>
            </w:r>
            <w:r>
              <w:rPr>
                <w:sz w:val="22"/>
                <w:szCs w:val="22"/>
              </w:rPr>
              <w:t>мирования выпускников ОУ</w:t>
            </w:r>
            <w:r w:rsidRPr="00B57563">
              <w:rPr>
                <w:sz w:val="22"/>
                <w:szCs w:val="22"/>
              </w:rPr>
              <w:t xml:space="preserve"> и их родителей</w:t>
            </w:r>
            <w:r>
              <w:rPr>
                <w:sz w:val="22"/>
                <w:szCs w:val="22"/>
              </w:rPr>
              <w:t xml:space="preserve"> (законных представителей)</w:t>
            </w:r>
            <w:r w:rsidRPr="00B57563">
              <w:rPr>
                <w:sz w:val="22"/>
                <w:szCs w:val="22"/>
              </w:rPr>
              <w:t xml:space="preserve"> о проведении репетиционных экзаменов </w:t>
            </w:r>
            <w:r>
              <w:rPr>
                <w:sz w:val="22"/>
                <w:szCs w:val="22"/>
              </w:rPr>
              <w:t>в форме ЕГЭ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8051" w14:textId="77777777" w:rsidR="0096014C" w:rsidRDefault="00362878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Сентябрь – февраль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7BFE" w14:textId="77777777" w:rsidR="0096014C" w:rsidRDefault="0096014C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Руководители 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8D94" w14:textId="77777777" w:rsidR="0096014C" w:rsidRDefault="0096014C" w:rsidP="008A6F7C">
            <w:pPr>
              <w:rPr>
                <w:sz w:val="22"/>
              </w:rPr>
            </w:pPr>
            <w:r>
              <w:rPr>
                <w:sz w:val="22"/>
                <w:szCs w:val="22"/>
              </w:rPr>
              <w:t>Информирование</w:t>
            </w:r>
            <w:r w:rsidRPr="00B57563">
              <w:rPr>
                <w:sz w:val="22"/>
                <w:szCs w:val="22"/>
              </w:rPr>
              <w:t xml:space="preserve"> выпускников школ и их родителей</w:t>
            </w:r>
            <w:r>
              <w:rPr>
                <w:sz w:val="22"/>
                <w:szCs w:val="22"/>
              </w:rPr>
              <w:t xml:space="preserve"> (законных представителей)</w:t>
            </w:r>
            <w:r w:rsidRPr="00B57563">
              <w:rPr>
                <w:sz w:val="22"/>
                <w:szCs w:val="22"/>
              </w:rPr>
              <w:t xml:space="preserve"> о проведении репетиционных экзаменов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1320" w14:textId="77777777" w:rsidR="0096014C" w:rsidRDefault="00F75C51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Косенко Г.В., </w:t>
            </w:r>
            <w:r w:rsidR="0096014C">
              <w:rPr>
                <w:sz w:val="22"/>
              </w:rPr>
              <w:t>главный специалист Управления образования</w:t>
            </w:r>
          </w:p>
          <w:p w14:paraId="18FA7A7C" w14:textId="77777777" w:rsidR="0096014C" w:rsidRDefault="0096014C" w:rsidP="0090186A">
            <w:pPr>
              <w:jc w:val="center"/>
              <w:rPr>
                <w:sz w:val="22"/>
              </w:rPr>
            </w:pPr>
          </w:p>
        </w:tc>
      </w:tr>
      <w:tr w:rsidR="0096014C" w14:paraId="6728E0AE" w14:textId="77777777" w:rsidTr="00FC3E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6B8D" w14:textId="77777777" w:rsidR="0096014C" w:rsidRDefault="0096014C" w:rsidP="0090186A">
            <w:pPr>
              <w:numPr>
                <w:ilvl w:val="0"/>
                <w:numId w:val="5"/>
              </w:numPr>
              <w:ind w:left="0" w:firstLine="0"/>
              <w:jc w:val="center"/>
              <w:rPr>
                <w:smallCaps/>
                <w:sz w:val="22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C142" w14:textId="77777777" w:rsidR="0096014C" w:rsidRPr="00B57563" w:rsidRDefault="0096014C" w:rsidP="00FB4BF3">
            <w:pPr>
              <w:rPr>
                <w:sz w:val="22"/>
                <w:szCs w:val="22"/>
              </w:rPr>
            </w:pPr>
            <w:r w:rsidRPr="00B57563">
              <w:rPr>
                <w:sz w:val="22"/>
                <w:szCs w:val="22"/>
              </w:rPr>
              <w:t xml:space="preserve">Разработка  организационно-технологической </w:t>
            </w:r>
            <w:r>
              <w:rPr>
                <w:sz w:val="22"/>
                <w:szCs w:val="22"/>
              </w:rPr>
              <w:t xml:space="preserve"> схемы  репетиционных экзаменов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F44B" w14:textId="77777777" w:rsidR="0096014C" w:rsidRDefault="00F75C51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A9A0" w14:textId="77777777" w:rsidR="0096014C" w:rsidRDefault="00F75C51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Косенко Г.В., </w:t>
            </w:r>
            <w:r w:rsidR="0096014C">
              <w:rPr>
                <w:sz w:val="22"/>
              </w:rPr>
              <w:t>главный специалист Управления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4ACD" w14:textId="77777777" w:rsidR="0096014C" w:rsidRDefault="0096014C" w:rsidP="008A6F7C">
            <w:pPr>
              <w:rPr>
                <w:sz w:val="22"/>
              </w:rPr>
            </w:pPr>
            <w:r>
              <w:rPr>
                <w:sz w:val="22"/>
              </w:rPr>
              <w:t>ОТС репетиционных экзаменов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4EA0" w14:textId="77777777" w:rsidR="00DE1AE0" w:rsidRDefault="00DE1AE0" w:rsidP="00DE1A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Стаценко В.В., заместитель начальника Управления образования</w:t>
            </w:r>
          </w:p>
          <w:p w14:paraId="716913C8" w14:textId="77777777" w:rsidR="00455B70" w:rsidRDefault="00455B70" w:rsidP="0090186A">
            <w:pPr>
              <w:jc w:val="center"/>
              <w:rPr>
                <w:sz w:val="22"/>
              </w:rPr>
            </w:pPr>
          </w:p>
        </w:tc>
      </w:tr>
      <w:tr w:rsidR="0096014C" w14:paraId="013302DB" w14:textId="77777777" w:rsidTr="00FC3E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6B53" w14:textId="77777777" w:rsidR="0096014C" w:rsidRDefault="0096014C" w:rsidP="0090186A">
            <w:pPr>
              <w:numPr>
                <w:ilvl w:val="0"/>
                <w:numId w:val="5"/>
              </w:numPr>
              <w:ind w:left="0" w:firstLine="0"/>
              <w:jc w:val="center"/>
              <w:rPr>
                <w:smallCaps/>
                <w:sz w:val="22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0926" w14:textId="77777777" w:rsidR="0096014C" w:rsidRPr="00B57563" w:rsidRDefault="0096014C" w:rsidP="00FB4BF3">
            <w:pPr>
              <w:rPr>
                <w:sz w:val="22"/>
                <w:szCs w:val="22"/>
              </w:rPr>
            </w:pPr>
            <w:r w:rsidRPr="00B57563">
              <w:rPr>
                <w:sz w:val="22"/>
                <w:szCs w:val="22"/>
              </w:rPr>
              <w:t xml:space="preserve">Подготовка  приказа  о  проведении  </w:t>
            </w:r>
            <w:r>
              <w:rPr>
                <w:sz w:val="22"/>
                <w:szCs w:val="22"/>
              </w:rPr>
              <w:t xml:space="preserve">диагностических работ и </w:t>
            </w:r>
            <w:r w:rsidRPr="00B57563">
              <w:rPr>
                <w:sz w:val="22"/>
                <w:szCs w:val="22"/>
              </w:rPr>
              <w:t>репетиционных  экзаменов, назначении ответственных организаторов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C0E9" w14:textId="77777777" w:rsidR="0096014C" w:rsidRDefault="0096014C" w:rsidP="004215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ноябрь,</w:t>
            </w:r>
          </w:p>
          <w:p w14:paraId="23C676C6" w14:textId="77777777" w:rsidR="0096014C" w:rsidRDefault="0096014C" w:rsidP="004215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5263" w14:textId="77777777" w:rsidR="0096014C" w:rsidRDefault="00F75C51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Косенко Г.В., </w:t>
            </w:r>
            <w:r w:rsidR="0096014C">
              <w:rPr>
                <w:sz w:val="22"/>
              </w:rPr>
              <w:t>главный специалист Управления образования</w:t>
            </w:r>
          </w:p>
          <w:p w14:paraId="6CB06C3D" w14:textId="77777777" w:rsidR="0096014C" w:rsidRDefault="0096014C" w:rsidP="0090186A">
            <w:pPr>
              <w:jc w:val="center"/>
              <w:rPr>
                <w:sz w:val="22"/>
              </w:rPr>
            </w:pPr>
          </w:p>
          <w:p w14:paraId="47355CEA" w14:textId="77777777" w:rsidR="0096014C" w:rsidRDefault="0096014C" w:rsidP="0090186A">
            <w:pPr>
              <w:jc w:val="center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677B" w14:textId="77777777" w:rsidR="0096014C" w:rsidRDefault="0096014C" w:rsidP="008A6F7C">
            <w:pPr>
              <w:rPr>
                <w:sz w:val="22"/>
              </w:rPr>
            </w:pPr>
            <w:r>
              <w:rPr>
                <w:sz w:val="22"/>
              </w:rPr>
              <w:t>Приказ о проведении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B7CC" w14:textId="77777777" w:rsidR="00DE1AE0" w:rsidRDefault="00DE1AE0" w:rsidP="00DE1A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Стаценко В.В., заместитель начальника Управления образования</w:t>
            </w:r>
          </w:p>
          <w:p w14:paraId="0CB7C5FC" w14:textId="77777777" w:rsidR="0096014C" w:rsidRPr="009E165C" w:rsidRDefault="0096014C" w:rsidP="0090186A">
            <w:pPr>
              <w:jc w:val="center"/>
              <w:rPr>
                <w:sz w:val="22"/>
              </w:rPr>
            </w:pPr>
          </w:p>
        </w:tc>
      </w:tr>
      <w:tr w:rsidR="0096014C" w14:paraId="4DF9B104" w14:textId="77777777" w:rsidTr="00FC3E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48C7" w14:textId="77777777" w:rsidR="0096014C" w:rsidRDefault="0096014C" w:rsidP="0090186A">
            <w:pPr>
              <w:numPr>
                <w:ilvl w:val="0"/>
                <w:numId w:val="5"/>
              </w:numPr>
              <w:ind w:left="0" w:firstLine="0"/>
              <w:jc w:val="center"/>
              <w:rPr>
                <w:smallCaps/>
                <w:sz w:val="22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BD21" w14:textId="77777777" w:rsidR="0096014C" w:rsidRDefault="0096014C" w:rsidP="00FB4BF3">
            <w:pPr>
              <w:rPr>
                <w:sz w:val="22"/>
                <w:szCs w:val="22"/>
              </w:rPr>
            </w:pPr>
            <w:r w:rsidRPr="00B57563">
              <w:rPr>
                <w:sz w:val="22"/>
                <w:szCs w:val="22"/>
              </w:rPr>
              <w:t xml:space="preserve">Проведение </w:t>
            </w:r>
            <w:r>
              <w:rPr>
                <w:sz w:val="22"/>
                <w:szCs w:val="22"/>
              </w:rPr>
              <w:t xml:space="preserve">городских диагностических работ и </w:t>
            </w:r>
            <w:r w:rsidRPr="00B57563">
              <w:rPr>
                <w:sz w:val="22"/>
                <w:szCs w:val="22"/>
              </w:rPr>
              <w:t>репетиционных экзаменов</w:t>
            </w:r>
          </w:p>
          <w:p w14:paraId="3BD1813B" w14:textId="77777777" w:rsidR="0096014C" w:rsidRPr="00B57563" w:rsidRDefault="0096014C" w:rsidP="00FB4BF3">
            <w:pPr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7552" w14:textId="77777777" w:rsidR="0096014C" w:rsidRDefault="00455B70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декабрь</w:t>
            </w:r>
            <w:r w:rsidR="0096014C">
              <w:rPr>
                <w:sz w:val="22"/>
              </w:rPr>
              <w:t>,</w:t>
            </w:r>
          </w:p>
          <w:p w14:paraId="093CB02C" w14:textId="77777777" w:rsidR="0096014C" w:rsidRDefault="00EB1F19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3251" w14:textId="77777777" w:rsidR="0096014C" w:rsidRDefault="00F75C51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Косенко Г.В., </w:t>
            </w:r>
            <w:r w:rsidR="0096014C">
              <w:rPr>
                <w:sz w:val="22"/>
              </w:rPr>
              <w:t>главный специалист Управления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3F52" w14:textId="77777777" w:rsidR="0096014C" w:rsidRDefault="0096014C" w:rsidP="008A6F7C">
            <w:pPr>
              <w:rPr>
                <w:sz w:val="22"/>
              </w:rPr>
            </w:pPr>
            <w:r>
              <w:rPr>
                <w:sz w:val="22"/>
              </w:rPr>
              <w:t>Ознакомление выпускников с процедурой проведения ЕГЭ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E3DD" w14:textId="77777777" w:rsidR="00DE1AE0" w:rsidRDefault="00DE1AE0" w:rsidP="00DE1A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Стаценко В.В., заместитель начальника </w:t>
            </w:r>
            <w:r>
              <w:rPr>
                <w:sz w:val="22"/>
              </w:rPr>
              <w:lastRenderedPageBreak/>
              <w:t>Управления образования</w:t>
            </w:r>
          </w:p>
          <w:p w14:paraId="0DC15C2C" w14:textId="77777777" w:rsidR="00DC67E2" w:rsidRPr="009E165C" w:rsidRDefault="00DC67E2" w:rsidP="00DE1AE0">
            <w:pPr>
              <w:jc w:val="center"/>
              <w:rPr>
                <w:sz w:val="22"/>
              </w:rPr>
            </w:pPr>
          </w:p>
        </w:tc>
      </w:tr>
      <w:tr w:rsidR="0096014C" w14:paraId="491452A1" w14:textId="77777777" w:rsidTr="00FC3E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C6A8" w14:textId="77777777" w:rsidR="0096014C" w:rsidRDefault="0096014C" w:rsidP="0090186A">
            <w:pPr>
              <w:numPr>
                <w:ilvl w:val="0"/>
                <w:numId w:val="5"/>
              </w:numPr>
              <w:ind w:left="0" w:firstLine="0"/>
              <w:jc w:val="center"/>
              <w:rPr>
                <w:smallCaps/>
                <w:sz w:val="22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23EE" w14:textId="77777777" w:rsidR="0096014C" w:rsidRPr="00B57563" w:rsidRDefault="0096014C" w:rsidP="00FB4BF3">
            <w:pPr>
              <w:rPr>
                <w:sz w:val="22"/>
                <w:szCs w:val="22"/>
              </w:rPr>
            </w:pPr>
            <w:r w:rsidRPr="00B57563">
              <w:rPr>
                <w:sz w:val="22"/>
                <w:szCs w:val="22"/>
              </w:rPr>
              <w:t xml:space="preserve">Анализ  результатов </w:t>
            </w:r>
            <w:r>
              <w:rPr>
                <w:sz w:val="22"/>
                <w:szCs w:val="22"/>
              </w:rPr>
              <w:t>диагностических работ и</w:t>
            </w:r>
            <w:r w:rsidRPr="00B57563">
              <w:rPr>
                <w:sz w:val="22"/>
                <w:szCs w:val="22"/>
              </w:rPr>
              <w:t xml:space="preserve"> репетиционных экзаменов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0F8B" w14:textId="77777777" w:rsidR="00455B70" w:rsidRDefault="00455B70" w:rsidP="00455B7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декабрь,</w:t>
            </w:r>
          </w:p>
          <w:p w14:paraId="41BE162C" w14:textId="77777777" w:rsidR="0096014C" w:rsidRDefault="00EB1F19" w:rsidP="00455B7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652F" w14:textId="77777777" w:rsidR="0096014C" w:rsidRDefault="00F75C51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Косенко Г.В., </w:t>
            </w:r>
            <w:r w:rsidR="0096014C">
              <w:rPr>
                <w:sz w:val="22"/>
              </w:rPr>
              <w:t>главный специалист Управления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95B1" w14:textId="77777777" w:rsidR="0096014C" w:rsidRDefault="0096014C" w:rsidP="008A6F7C">
            <w:pPr>
              <w:rPr>
                <w:sz w:val="22"/>
              </w:rPr>
            </w:pPr>
            <w:r>
              <w:rPr>
                <w:sz w:val="22"/>
              </w:rPr>
              <w:t>Ознакомление руководителей ОУ и учителей – предметников с результатами пробных экзаменов.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6411" w14:textId="77777777" w:rsidR="00DE1AE0" w:rsidRDefault="00DE1AE0" w:rsidP="00DE1A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Стаценко В.В., заместитель начальника Управления образования</w:t>
            </w:r>
          </w:p>
          <w:p w14:paraId="5619C5ED" w14:textId="77777777" w:rsidR="0096014C" w:rsidRDefault="0096014C" w:rsidP="0090186A">
            <w:pPr>
              <w:jc w:val="center"/>
              <w:rPr>
                <w:sz w:val="22"/>
              </w:rPr>
            </w:pPr>
          </w:p>
          <w:p w14:paraId="35CB0890" w14:textId="77777777" w:rsidR="0096014C" w:rsidRDefault="0096014C" w:rsidP="0090186A">
            <w:pPr>
              <w:jc w:val="center"/>
              <w:rPr>
                <w:sz w:val="22"/>
                <w:szCs w:val="22"/>
              </w:rPr>
            </w:pPr>
          </w:p>
        </w:tc>
      </w:tr>
      <w:tr w:rsidR="0096014C" w14:paraId="05928BA3" w14:textId="77777777" w:rsidTr="0090186A">
        <w:tc>
          <w:tcPr>
            <w:tcW w:w="15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CDEB" w14:textId="77777777" w:rsidR="0096014C" w:rsidRPr="00647EDA" w:rsidRDefault="0096014C" w:rsidP="0090186A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3. </w:t>
            </w:r>
            <w:r w:rsidRPr="00647EDA">
              <w:rPr>
                <w:b/>
                <w:smallCaps/>
              </w:rPr>
              <w:t xml:space="preserve">Этап ЕГЭ </w:t>
            </w:r>
            <w:r>
              <w:rPr>
                <w:b/>
                <w:smallCaps/>
              </w:rPr>
              <w:t>и ГВЭ- 11 на ППЭ</w:t>
            </w:r>
          </w:p>
        </w:tc>
      </w:tr>
      <w:tr w:rsidR="0096014C" w14:paraId="5AC60360" w14:textId="77777777" w:rsidTr="00FB4B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A8D5" w14:textId="77777777" w:rsidR="0096014C" w:rsidRDefault="0096014C" w:rsidP="0090186A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CB32" w14:textId="77777777" w:rsidR="0096014C" w:rsidRPr="00B57563" w:rsidRDefault="0096014C" w:rsidP="00FB4BF3">
            <w:pPr>
              <w:rPr>
                <w:sz w:val="22"/>
                <w:szCs w:val="22"/>
              </w:rPr>
            </w:pPr>
            <w:r w:rsidRPr="00B57563">
              <w:rPr>
                <w:sz w:val="22"/>
                <w:szCs w:val="22"/>
              </w:rPr>
              <w:t>Проверка  готовности  ПП</w:t>
            </w:r>
            <w:r>
              <w:rPr>
                <w:sz w:val="22"/>
                <w:szCs w:val="22"/>
              </w:rPr>
              <w:t>Э</w:t>
            </w:r>
            <w:r w:rsidRPr="00B57563">
              <w:rPr>
                <w:sz w:val="22"/>
                <w:szCs w:val="22"/>
              </w:rPr>
              <w:t xml:space="preserve">   к  ЕГЭ</w:t>
            </w:r>
            <w:r>
              <w:rPr>
                <w:sz w:val="22"/>
                <w:szCs w:val="22"/>
              </w:rPr>
              <w:t xml:space="preserve"> и ГВЭ-11</w:t>
            </w:r>
            <w:r w:rsidRPr="00B57563">
              <w:rPr>
                <w:sz w:val="22"/>
                <w:szCs w:val="22"/>
              </w:rPr>
              <w:t>, инструкта</w:t>
            </w:r>
            <w:r>
              <w:rPr>
                <w:sz w:val="22"/>
                <w:szCs w:val="22"/>
              </w:rPr>
              <w:t>ж   организаторов  в  ППЭ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1282" w14:textId="77777777" w:rsidR="0096014C" w:rsidRDefault="0096014C" w:rsidP="00C138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графику, за день до экзамена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DACC" w14:textId="77777777" w:rsidR="0096014C" w:rsidRDefault="0096014C" w:rsidP="00FB4B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Руководители ППЭ и директора ОУ, на базе которых открыты ППЭ ЕГЭ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8839" w14:textId="77777777" w:rsidR="0096014C" w:rsidRDefault="0096014C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Готовность ППЭ к проведению ЕГЭ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AA74" w14:textId="77777777" w:rsidR="0096014C" w:rsidRDefault="00F75C51" w:rsidP="008A6F7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Косенко Г.В., </w:t>
            </w:r>
            <w:r w:rsidR="0096014C">
              <w:rPr>
                <w:sz w:val="22"/>
              </w:rPr>
              <w:t>главный специалист Управления образования</w:t>
            </w:r>
          </w:p>
        </w:tc>
      </w:tr>
      <w:tr w:rsidR="0096014C" w14:paraId="3917F1FB" w14:textId="77777777" w:rsidTr="00FC3E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4E8A" w14:textId="77777777" w:rsidR="0096014C" w:rsidRDefault="0096014C" w:rsidP="0090186A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0E14" w14:textId="77777777" w:rsidR="0096014C" w:rsidRPr="00B57563" w:rsidRDefault="0096014C" w:rsidP="00FB4B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Доставка  учащихся   в ППЭ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D82D" w14:textId="77777777" w:rsidR="0096014C" w:rsidRDefault="0096014C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день экзамена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180F" w14:textId="77777777" w:rsidR="0096014C" w:rsidRDefault="0096014C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Ответственные сопровождающие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A587" w14:textId="77777777" w:rsidR="0096014C" w:rsidRDefault="0096014C" w:rsidP="008A6F7C">
            <w:pPr>
              <w:rPr>
                <w:sz w:val="22"/>
              </w:rPr>
            </w:pPr>
            <w:r>
              <w:rPr>
                <w:sz w:val="22"/>
              </w:rPr>
              <w:t>Соблюдение правил ТБ в день экзамена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2116" w14:textId="77777777" w:rsidR="0096014C" w:rsidRDefault="0096014C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Руководители ОУ</w:t>
            </w:r>
          </w:p>
        </w:tc>
      </w:tr>
      <w:tr w:rsidR="0096014C" w14:paraId="0ED0BC76" w14:textId="77777777" w:rsidTr="00FC3E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EB5F" w14:textId="77777777" w:rsidR="0096014C" w:rsidRDefault="0096014C" w:rsidP="0090186A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8409" w14:textId="77777777" w:rsidR="0096014C" w:rsidRDefault="0096014C" w:rsidP="00FB4BF3">
            <w:pPr>
              <w:rPr>
                <w:sz w:val="22"/>
                <w:szCs w:val="22"/>
              </w:rPr>
            </w:pPr>
            <w:r w:rsidRPr="00B57563">
              <w:rPr>
                <w:sz w:val="22"/>
                <w:szCs w:val="22"/>
              </w:rPr>
              <w:t xml:space="preserve">Проведение  ЕГЭ </w:t>
            </w:r>
            <w:r>
              <w:rPr>
                <w:sz w:val="22"/>
                <w:szCs w:val="22"/>
              </w:rPr>
              <w:t>и ГВЭ-11</w:t>
            </w:r>
            <w:r w:rsidRPr="00B57563">
              <w:rPr>
                <w:sz w:val="22"/>
                <w:szCs w:val="22"/>
              </w:rPr>
              <w:t xml:space="preserve"> </w:t>
            </w:r>
          </w:p>
          <w:p w14:paraId="1C1A3606" w14:textId="77777777" w:rsidR="0096014C" w:rsidRPr="00B57563" w:rsidRDefault="0096014C" w:rsidP="00FB4BF3">
            <w:pPr>
              <w:rPr>
                <w:sz w:val="22"/>
                <w:szCs w:val="22"/>
              </w:rPr>
            </w:pPr>
            <w:r w:rsidRPr="00B57563">
              <w:rPr>
                <w:sz w:val="22"/>
                <w:szCs w:val="22"/>
              </w:rPr>
              <w:t>(по  графику)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351C" w14:textId="77777777" w:rsidR="0096014C" w:rsidRDefault="0096014C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день экзамена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3E1A" w14:textId="77777777" w:rsidR="0096014C" w:rsidRDefault="0096014C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Руководители ППЭ,  члены ГЭК</w:t>
            </w:r>
            <w:r w:rsidR="00EB1F19">
              <w:rPr>
                <w:sz w:val="22"/>
              </w:rPr>
              <w:t xml:space="preserve"> РО</w:t>
            </w:r>
            <w:r>
              <w:rPr>
                <w:sz w:val="22"/>
              </w:rPr>
              <w:t>, направленные в ППЭ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377F" w14:textId="77777777" w:rsidR="0096014C" w:rsidRDefault="0096014C" w:rsidP="008A6F7C">
            <w:pPr>
              <w:rPr>
                <w:sz w:val="22"/>
              </w:rPr>
            </w:pPr>
            <w:r>
              <w:rPr>
                <w:sz w:val="22"/>
              </w:rPr>
              <w:t>Организация экзамена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EAFD" w14:textId="77777777" w:rsidR="0096014C" w:rsidRDefault="0096014C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Руководители ППЭ,  члены ГЭК, направленные в ППЭ</w:t>
            </w:r>
          </w:p>
        </w:tc>
      </w:tr>
      <w:tr w:rsidR="0096014C" w14:paraId="4203456D" w14:textId="77777777" w:rsidTr="00FC3E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B875" w14:textId="77777777" w:rsidR="0096014C" w:rsidRDefault="0096014C" w:rsidP="0090186A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462E" w14:textId="77777777" w:rsidR="0096014C" w:rsidRPr="00B57563" w:rsidRDefault="0096014C" w:rsidP="00FB4BF3">
            <w:pPr>
              <w:rPr>
                <w:sz w:val="22"/>
                <w:szCs w:val="22"/>
              </w:rPr>
            </w:pPr>
            <w:r w:rsidRPr="00B57563">
              <w:rPr>
                <w:sz w:val="22"/>
                <w:szCs w:val="22"/>
              </w:rPr>
              <w:t>Обеспечение присутствия  на ЕГЭ   зарегистрирован</w:t>
            </w:r>
            <w:r>
              <w:rPr>
                <w:sz w:val="22"/>
                <w:szCs w:val="22"/>
              </w:rPr>
              <w:t>ных  общественных  наблюдателей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3F49" w14:textId="77777777" w:rsidR="0096014C" w:rsidRDefault="0096014C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Май-июнь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8EA4" w14:textId="77777777" w:rsidR="0096014C" w:rsidRDefault="00F75C51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Косенко Г.В., </w:t>
            </w:r>
            <w:r w:rsidR="0096014C">
              <w:rPr>
                <w:sz w:val="22"/>
              </w:rPr>
              <w:t>главный специалист Управления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E91D" w14:textId="77777777" w:rsidR="0096014C" w:rsidRDefault="0096014C" w:rsidP="008A6F7C">
            <w:pPr>
              <w:rPr>
                <w:sz w:val="22"/>
              </w:rPr>
            </w:pPr>
            <w:r>
              <w:rPr>
                <w:sz w:val="22"/>
              </w:rPr>
              <w:t>Организация общественного контроля проведения ЕГЭ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FEF0" w14:textId="77777777" w:rsidR="00DE1AE0" w:rsidRDefault="00DE1AE0" w:rsidP="00DE1A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Стаценко В.В., заместитель начальника Управления образования</w:t>
            </w:r>
          </w:p>
          <w:p w14:paraId="4C6C0B56" w14:textId="77777777" w:rsidR="00455B70" w:rsidRDefault="00455B70" w:rsidP="0090186A">
            <w:pPr>
              <w:jc w:val="center"/>
              <w:rPr>
                <w:sz w:val="22"/>
              </w:rPr>
            </w:pPr>
          </w:p>
          <w:p w14:paraId="67FBCD63" w14:textId="77777777" w:rsidR="00455B70" w:rsidRDefault="00455B70" w:rsidP="0090186A">
            <w:pPr>
              <w:jc w:val="center"/>
              <w:rPr>
                <w:sz w:val="22"/>
              </w:rPr>
            </w:pPr>
          </w:p>
        </w:tc>
      </w:tr>
      <w:tr w:rsidR="0096014C" w14:paraId="242E20EF" w14:textId="77777777" w:rsidTr="00FC3E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471C" w14:textId="77777777" w:rsidR="0096014C" w:rsidRDefault="0096014C" w:rsidP="0090186A">
            <w:pPr>
              <w:numPr>
                <w:ilvl w:val="0"/>
                <w:numId w:val="6"/>
              </w:numPr>
              <w:ind w:left="0" w:firstLine="0"/>
              <w:jc w:val="center"/>
              <w:rPr>
                <w:smallCaps/>
                <w:sz w:val="22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AEDA" w14:textId="77777777" w:rsidR="0096014C" w:rsidRPr="00B57563" w:rsidRDefault="0096014C" w:rsidP="00FB4BF3">
            <w:pPr>
              <w:rPr>
                <w:sz w:val="22"/>
                <w:szCs w:val="22"/>
              </w:rPr>
            </w:pPr>
            <w:r w:rsidRPr="00B57563">
              <w:rPr>
                <w:sz w:val="22"/>
                <w:szCs w:val="22"/>
              </w:rPr>
              <w:t xml:space="preserve">Сбор заявлений  на  апелляцию  по  процедуре  проведения </w:t>
            </w:r>
            <w:r>
              <w:rPr>
                <w:sz w:val="22"/>
                <w:szCs w:val="22"/>
              </w:rPr>
              <w:t xml:space="preserve"> ЕГЭ,  служебное  расследование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A514" w14:textId="77777777" w:rsidR="0096014C" w:rsidRDefault="0096014C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день экзамена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DFD5" w14:textId="77777777" w:rsidR="0096014C" w:rsidRDefault="0096014C" w:rsidP="008A6F7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Руководители ППЭ, члены ГЭК, направленные в ППЭ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D9F9" w14:textId="77777777" w:rsidR="0096014C" w:rsidRDefault="0096014C" w:rsidP="008A6F7C">
            <w:pPr>
              <w:rPr>
                <w:sz w:val="22"/>
              </w:rPr>
            </w:pPr>
            <w:r>
              <w:rPr>
                <w:sz w:val="22"/>
              </w:rPr>
              <w:t>Обеспечение прав выпускников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1F5E" w14:textId="77777777" w:rsidR="0096014C" w:rsidRDefault="0096014C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Руководители ППЭ, члены ГЭК, направленные в ППЭ</w:t>
            </w:r>
          </w:p>
        </w:tc>
      </w:tr>
      <w:tr w:rsidR="0096014C" w14:paraId="179EF857" w14:textId="77777777" w:rsidTr="00FC3E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24C1" w14:textId="77777777" w:rsidR="0096014C" w:rsidRDefault="0096014C" w:rsidP="0090186A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AEDF" w14:textId="77777777" w:rsidR="0096014C" w:rsidRPr="00B57563" w:rsidRDefault="0096014C" w:rsidP="00FB4B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доставки членов ГЭК в ППЭ и РОЦОИСО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61AC" w14:textId="77777777" w:rsidR="0096014C" w:rsidRDefault="0096014C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день экзамена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FA53" w14:textId="77777777" w:rsidR="0096014C" w:rsidRDefault="00F75C51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Косенко Г.В., </w:t>
            </w:r>
            <w:r w:rsidR="0096014C">
              <w:rPr>
                <w:sz w:val="22"/>
              </w:rPr>
              <w:t>главный специалист Управления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F8C7" w14:textId="77777777" w:rsidR="0096014C" w:rsidRDefault="0096014C" w:rsidP="008A6F7C">
            <w:pPr>
              <w:rPr>
                <w:sz w:val="22"/>
              </w:rPr>
            </w:pPr>
            <w:r>
              <w:rPr>
                <w:sz w:val="22"/>
              </w:rPr>
              <w:t>Соблюдение ОТС проведения ЕГЭ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ADBA" w14:textId="77777777" w:rsidR="00DE1AE0" w:rsidRDefault="00DE1AE0" w:rsidP="00DE1A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Стаценко В.В., заместитель начальника Управления образования</w:t>
            </w:r>
          </w:p>
          <w:p w14:paraId="6D34A4B0" w14:textId="77777777" w:rsidR="0096014C" w:rsidRDefault="0096014C" w:rsidP="0090186A">
            <w:pPr>
              <w:jc w:val="center"/>
              <w:rPr>
                <w:sz w:val="22"/>
              </w:rPr>
            </w:pPr>
          </w:p>
        </w:tc>
      </w:tr>
      <w:tr w:rsidR="0096014C" w14:paraId="42E6A0AB" w14:textId="77777777" w:rsidTr="00FC3E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D395" w14:textId="77777777" w:rsidR="0096014C" w:rsidRDefault="0096014C" w:rsidP="0090186A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DAE3" w14:textId="77777777" w:rsidR="0096014C" w:rsidRPr="00B57563" w:rsidRDefault="0096014C" w:rsidP="00FB4B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информационной безопасности в день проведения экзаменов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158D" w14:textId="77777777" w:rsidR="0096014C" w:rsidRDefault="0096014C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день экзамена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88F4" w14:textId="77777777" w:rsidR="0096014C" w:rsidRDefault="0096014C" w:rsidP="008A6F7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Руководители ППЭ, члены ГЭК, направленные в ППЭ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E476" w14:textId="77777777" w:rsidR="0096014C" w:rsidRDefault="0096014C" w:rsidP="008A6F7C">
            <w:pPr>
              <w:rPr>
                <w:sz w:val="22"/>
              </w:rPr>
            </w:pPr>
            <w:r>
              <w:rPr>
                <w:sz w:val="22"/>
                <w:szCs w:val="22"/>
              </w:rPr>
              <w:t>Информационная безопасность в день проведения экзаменов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6B51" w14:textId="77777777" w:rsidR="0096014C" w:rsidRDefault="0096014C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Руководители ППЭ, члены ГЭК, направленные в ППЭ</w:t>
            </w:r>
          </w:p>
          <w:p w14:paraId="13D3E436" w14:textId="77777777" w:rsidR="00DC67E2" w:rsidRDefault="00DC67E2" w:rsidP="0090186A">
            <w:pPr>
              <w:jc w:val="center"/>
              <w:rPr>
                <w:sz w:val="22"/>
              </w:rPr>
            </w:pPr>
          </w:p>
        </w:tc>
      </w:tr>
      <w:tr w:rsidR="0096014C" w14:paraId="3842E940" w14:textId="77777777" w:rsidTr="00FC3E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8AAD" w14:textId="77777777" w:rsidR="0096014C" w:rsidRDefault="0096014C" w:rsidP="0090186A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DE6C" w14:textId="77777777" w:rsidR="0096014C" w:rsidRPr="00B57563" w:rsidRDefault="0096014C" w:rsidP="00FB4BF3">
            <w:pPr>
              <w:rPr>
                <w:sz w:val="22"/>
                <w:szCs w:val="22"/>
              </w:rPr>
            </w:pPr>
            <w:r w:rsidRPr="00B57563">
              <w:rPr>
                <w:sz w:val="22"/>
                <w:szCs w:val="22"/>
              </w:rPr>
              <w:t>Получение ре</w:t>
            </w:r>
            <w:r>
              <w:rPr>
                <w:sz w:val="22"/>
                <w:szCs w:val="22"/>
              </w:rPr>
              <w:t>зультатов  ЕГЭ и ГВЭ-11, рассылка протоколов   в  ОУ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AB53" w14:textId="77777777" w:rsidR="0096014C" w:rsidRDefault="0096014C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день получения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840A" w14:textId="77777777" w:rsidR="0096014C" w:rsidRDefault="0096014C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Терновой А.Н.</w:t>
            </w:r>
          </w:p>
          <w:p w14:paraId="54665B42" w14:textId="77777777" w:rsidR="0096014C" w:rsidRDefault="00EB1F19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 w:rsidR="00455B70">
              <w:rPr>
                <w:sz w:val="22"/>
              </w:rPr>
              <w:t>едущий программист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D4D4" w14:textId="77777777" w:rsidR="0096014C" w:rsidRDefault="0096014C" w:rsidP="008A6F7C">
            <w:pPr>
              <w:rPr>
                <w:sz w:val="22"/>
              </w:rPr>
            </w:pPr>
            <w:r>
              <w:rPr>
                <w:sz w:val="22"/>
              </w:rPr>
              <w:t>Информирование всех участников образовательного процесса о результатах ЕГЭ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D1C3" w14:textId="77777777" w:rsidR="0096014C" w:rsidRDefault="00F75C51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Косенко Г.В., </w:t>
            </w:r>
            <w:r w:rsidR="0096014C">
              <w:rPr>
                <w:sz w:val="22"/>
              </w:rPr>
              <w:t>главный специалист Управления образования</w:t>
            </w:r>
          </w:p>
          <w:p w14:paraId="4E47EC59" w14:textId="77777777" w:rsidR="0096014C" w:rsidRDefault="0096014C" w:rsidP="0090186A">
            <w:pPr>
              <w:jc w:val="center"/>
              <w:rPr>
                <w:sz w:val="22"/>
              </w:rPr>
            </w:pPr>
          </w:p>
        </w:tc>
      </w:tr>
      <w:tr w:rsidR="0096014C" w14:paraId="17F09034" w14:textId="77777777" w:rsidTr="00FC3E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0AB2" w14:textId="77777777" w:rsidR="0096014C" w:rsidRDefault="0096014C" w:rsidP="0090186A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55B0" w14:textId="77777777" w:rsidR="0096014C" w:rsidRPr="00B57563" w:rsidRDefault="0096014C" w:rsidP="00FB4BF3">
            <w:pPr>
              <w:rPr>
                <w:sz w:val="22"/>
                <w:szCs w:val="22"/>
              </w:rPr>
            </w:pPr>
            <w:r w:rsidRPr="00B57563">
              <w:rPr>
                <w:sz w:val="22"/>
                <w:szCs w:val="22"/>
              </w:rPr>
              <w:t xml:space="preserve">Сбор  заявлений  на  апелляцию  по результатам  ЕГЭ, </w:t>
            </w:r>
            <w:r>
              <w:rPr>
                <w:sz w:val="22"/>
                <w:szCs w:val="22"/>
              </w:rPr>
              <w:t>отправка  апелляций  в  конфликтную комиссию Ростовской области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00B3" w14:textId="77777777" w:rsidR="0096014C" w:rsidRDefault="0096014C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2-х дней после получения результатов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C2F9" w14:textId="77777777" w:rsidR="0096014C" w:rsidRDefault="00F75C51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Косенко Г.В., </w:t>
            </w:r>
            <w:r w:rsidR="0096014C">
              <w:rPr>
                <w:sz w:val="22"/>
              </w:rPr>
              <w:t>главный специалист Управления образования</w:t>
            </w:r>
          </w:p>
          <w:p w14:paraId="1FA18C52" w14:textId="77777777" w:rsidR="0096014C" w:rsidRDefault="0096014C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(для выпускников прошлых лет  и СПО),  Руководители ОУ (для выпускников текущего года)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F2AB" w14:textId="77777777" w:rsidR="0096014C" w:rsidRDefault="0096014C" w:rsidP="008A6F7C">
            <w:pPr>
              <w:rPr>
                <w:sz w:val="22"/>
              </w:rPr>
            </w:pPr>
            <w:r>
              <w:rPr>
                <w:sz w:val="22"/>
              </w:rPr>
              <w:t>Обеспечение прав выпускников</w:t>
            </w:r>
            <w:r w:rsidR="00455B70">
              <w:rPr>
                <w:sz w:val="22"/>
              </w:rPr>
              <w:t xml:space="preserve"> на объективную оценку результатов экзамена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4B89" w14:textId="77777777" w:rsidR="0096014C" w:rsidRDefault="00F75C51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Косенко Г.В., </w:t>
            </w:r>
            <w:r w:rsidR="0096014C">
              <w:rPr>
                <w:sz w:val="22"/>
              </w:rPr>
              <w:t>главный специалист Управления образования,  Руководители ОУ</w:t>
            </w:r>
          </w:p>
        </w:tc>
      </w:tr>
      <w:tr w:rsidR="0096014C" w14:paraId="527D3D4D" w14:textId="77777777" w:rsidTr="0090186A">
        <w:tc>
          <w:tcPr>
            <w:tcW w:w="15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CEAC" w14:textId="77777777" w:rsidR="0096014C" w:rsidRDefault="0096014C" w:rsidP="0090186A">
            <w:pPr>
              <w:jc w:val="center"/>
              <w:rPr>
                <w:b/>
                <w:smallCaps/>
                <w:sz w:val="22"/>
              </w:rPr>
            </w:pPr>
            <w:r>
              <w:rPr>
                <w:b/>
                <w:smallCaps/>
                <w:sz w:val="22"/>
              </w:rPr>
              <w:t>4. Аналитический этап  по результатам ЕГЭ</w:t>
            </w:r>
          </w:p>
        </w:tc>
      </w:tr>
      <w:tr w:rsidR="0096014C" w14:paraId="085E89E6" w14:textId="77777777" w:rsidTr="00FC3E59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A23F" w14:textId="77777777" w:rsidR="0096014C" w:rsidRDefault="0096014C" w:rsidP="0090186A">
            <w:pPr>
              <w:numPr>
                <w:ilvl w:val="0"/>
                <w:numId w:val="7"/>
              </w:numPr>
              <w:ind w:left="357" w:hanging="357"/>
              <w:jc w:val="center"/>
              <w:rPr>
                <w:iCs/>
                <w:sz w:val="22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0B40" w14:textId="77777777" w:rsidR="0096014C" w:rsidRDefault="0096014C" w:rsidP="00FB4BF3">
            <w:pPr>
              <w:rPr>
                <w:sz w:val="22"/>
              </w:rPr>
            </w:pPr>
            <w:r>
              <w:rPr>
                <w:sz w:val="22"/>
              </w:rPr>
              <w:t>Подготовка аналитической информации по результатам ЕГЭ в ОУ города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7137" w14:textId="77777777" w:rsidR="0096014C" w:rsidRDefault="00DD25D0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1217" w14:textId="77777777" w:rsidR="0096014C" w:rsidRDefault="00F75C51" w:rsidP="00901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Косенко Г.В., </w:t>
            </w:r>
            <w:r w:rsidR="0096014C">
              <w:rPr>
                <w:sz w:val="22"/>
              </w:rPr>
              <w:t>главный специалист Управления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BE4C" w14:textId="77777777" w:rsidR="0096014C" w:rsidRDefault="0096014C" w:rsidP="00FB4BF3">
            <w:pPr>
              <w:rPr>
                <w:sz w:val="22"/>
              </w:rPr>
            </w:pPr>
            <w:r>
              <w:rPr>
                <w:sz w:val="22"/>
              </w:rPr>
              <w:t>Аналитическая информация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1717" w14:textId="77777777" w:rsidR="00DE1AE0" w:rsidRDefault="00DE1AE0" w:rsidP="00DE1A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Стаценко В.В., заместитель начальника Управления образования</w:t>
            </w:r>
          </w:p>
          <w:p w14:paraId="7B47B102" w14:textId="77777777" w:rsidR="0096014C" w:rsidRDefault="0096014C" w:rsidP="0090186A">
            <w:pPr>
              <w:jc w:val="center"/>
              <w:rPr>
                <w:sz w:val="22"/>
              </w:rPr>
            </w:pPr>
          </w:p>
        </w:tc>
      </w:tr>
    </w:tbl>
    <w:p w14:paraId="2DDCECE3" w14:textId="77777777" w:rsidR="00EC1F3F" w:rsidRDefault="00EC1F3F" w:rsidP="00BF478C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14:paraId="0F787A03" w14:textId="77777777" w:rsidR="00EC1F3F" w:rsidRDefault="00EC1F3F" w:rsidP="00BF478C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14:paraId="1BED8BC0" w14:textId="77777777" w:rsidR="00136948" w:rsidRDefault="00136948" w:rsidP="00DC67E2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14:paraId="0317033F" w14:textId="77777777" w:rsidR="00136948" w:rsidRDefault="00136948" w:rsidP="00DC67E2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14:paraId="24E427BC" w14:textId="77777777" w:rsidR="00136948" w:rsidRDefault="00136948" w:rsidP="00DC67E2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14:paraId="5FD51257" w14:textId="77777777" w:rsidR="00136948" w:rsidRDefault="00136948" w:rsidP="00DC67E2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14:paraId="0C2D898C" w14:textId="77777777" w:rsidR="00136948" w:rsidRDefault="00136948" w:rsidP="00DC67E2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14:paraId="4A026F97" w14:textId="77777777" w:rsidR="00136948" w:rsidRDefault="00136948" w:rsidP="00DC67E2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14:paraId="5A7FC261" w14:textId="77777777" w:rsidR="00136948" w:rsidRDefault="00136948" w:rsidP="00DC67E2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14:paraId="7250EADD" w14:textId="77777777" w:rsidR="00136948" w:rsidRDefault="00136948" w:rsidP="00DC67E2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14:paraId="254F0225" w14:textId="77777777" w:rsidR="00136948" w:rsidRDefault="00136948" w:rsidP="00DC67E2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14:paraId="6312019B" w14:textId="77777777" w:rsidR="00136948" w:rsidRDefault="00136948" w:rsidP="00DC67E2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14:paraId="44D4920B" w14:textId="77777777" w:rsidR="00136948" w:rsidRDefault="00136948" w:rsidP="00DC67E2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14:paraId="29F377B4" w14:textId="77777777" w:rsidR="00136948" w:rsidRDefault="00136948" w:rsidP="00DC67E2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14:paraId="7C4407B5" w14:textId="77777777" w:rsidR="00136948" w:rsidRDefault="00136948" w:rsidP="00DC67E2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14:paraId="58E8AA5B" w14:textId="77777777" w:rsidR="00136948" w:rsidRDefault="00136948" w:rsidP="00DC67E2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14:paraId="70DC4BC8" w14:textId="77777777" w:rsidR="00136948" w:rsidRDefault="00136948" w:rsidP="00DC67E2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14:paraId="4E5438FB" w14:textId="77777777" w:rsidR="00136948" w:rsidRDefault="00136948" w:rsidP="00DC67E2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14:paraId="101AE2CF" w14:textId="77777777" w:rsidR="00136948" w:rsidRDefault="00136948" w:rsidP="00DC67E2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14:paraId="727BC8B5" w14:textId="77777777" w:rsidR="00BF478C" w:rsidRDefault="00EC1F3F" w:rsidP="00DC67E2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694BBD">
        <w:rPr>
          <w:rFonts w:ascii="Times New Roman" w:hAnsi="Times New Roman"/>
          <w:b/>
        </w:rPr>
        <w:t xml:space="preserve">5. РАБОТА </w:t>
      </w:r>
      <w:r>
        <w:rPr>
          <w:rFonts w:ascii="Times New Roman" w:hAnsi="Times New Roman"/>
          <w:b/>
        </w:rPr>
        <w:t xml:space="preserve">С ОБРАЗОВАТЕЛЬНЫМИ УЧРЕЖДЕНИЯМИ </w:t>
      </w:r>
      <w:r w:rsidR="00DC67E2">
        <w:rPr>
          <w:rFonts w:ascii="Times New Roman" w:hAnsi="Times New Roman"/>
          <w:b/>
        </w:rPr>
        <w:t>ПО ПОВЫШЕНИЮ РЕЗУЛЬТАТОВ  ЕГЭ</w:t>
      </w:r>
    </w:p>
    <w:p w14:paraId="11CFB9B9" w14:textId="77777777" w:rsidR="00DC67E2" w:rsidRPr="00694BBD" w:rsidRDefault="00DC67E2" w:rsidP="00DC67E2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14:paraId="6914AC52" w14:textId="77777777" w:rsidR="00EB1F19" w:rsidRPr="00DE1AE0" w:rsidRDefault="00EB1F19" w:rsidP="00DC67E2">
      <w:pPr>
        <w:pStyle w:val="ac"/>
        <w:spacing w:after="0" w:line="240" w:lineRule="auto"/>
        <w:ind w:left="0"/>
        <w:rPr>
          <w:rFonts w:ascii="Times New Roman" w:hAnsi="Times New Roman"/>
        </w:rPr>
      </w:pPr>
      <w:r w:rsidRPr="00DE1AE0">
        <w:rPr>
          <w:rFonts w:ascii="Times New Roman" w:hAnsi="Times New Roman"/>
        </w:rPr>
        <w:t>5</w:t>
      </w:r>
      <w:r w:rsidR="00BF478C" w:rsidRPr="00DE1AE0">
        <w:rPr>
          <w:rFonts w:ascii="Times New Roman" w:hAnsi="Times New Roman"/>
        </w:rPr>
        <w:t xml:space="preserve">.1  Повышение квалификации учителей </w:t>
      </w:r>
    </w:p>
    <w:p w14:paraId="5923B5E1" w14:textId="77777777" w:rsidR="00DC67E2" w:rsidRPr="00DE1AE0" w:rsidRDefault="00DC67E2" w:rsidP="00DC67E2">
      <w:pPr>
        <w:pStyle w:val="ac"/>
        <w:spacing w:after="0" w:line="240" w:lineRule="auto"/>
        <w:ind w:left="0"/>
        <w:rPr>
          <w:rFonts w:ascii="Times New Roman" w:hAnsi="Times New Roman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6878"/>
        <w:gridCol w:w="7154"/>
      </w:tblGrid>
      <w:tr w:rsidR="00BF478C" w:rsidRPr="00DE1AE0" w14:paraId="48DD44BB" w14:textId="77777777" w:rsidTr="00BF478C">
        <w:tc>
          <w:tcPr>
            <w:tcW w:w="336" w:type="pct"/>
          </w:tcPr>
          <w:p w14:paraId="4A056EC0" w14:textId="77777777" w:rsidR="00BF478C" w:rsidRPr="00DE1AE0" w:rsidRDefault="00BF478C" w:rsidP="00DC67E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1AE0">
              <w:rPr>
                <w:rFonts w:ascii="Times New Roman" w:hAnsi="Times New Roman"/>
              </w:rPr>
              <w:t>№</w:t>
            </w:r>
          </w:p>
        </w:tc>
        <w:tc>
          <w:tcPr>
            <w:tcW w:w="2286" w:type="pct"/>
          </w:tcPr>
          <w:p w14:paraId="4D7698CF" w14:textId="77777777" w:rsidR="00BF478C" w:rsidRPr="00DE1AE0" w:rsidRDefault="00BF478C" w:rsidP="00DC67E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1AE0">
              <w:rPr>
                <w:rFonts w:ascii="Times New Roman" w:hAnsi="Times New Roman"/>
              </w:rPr>
              <w:t>Тема программы ДПО (повышения квалификации)</w:t>
            </w:r>
          </w:p>
        </w:tc>
        <w:tc>
          <w:tcPr>
            <w:tcW w:w="2378" w:type="pct"/>
          </w:tcPr>
          <w:p w14:paraId="59D12DF7" w14:textId="77777777" w:rsidR="00BF478C" w:rsidRPr="00DE1AE0" w:rsidRDefault="00BF478C" w:rsidP="00DC67E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1AE0">
              <w:rPr>
                <w:rFonts w:ascii="Times New Roman" w:hAnsi="Times New Roman"/>
              </w:rPr>
              <w:t>Перечень ОО, учителя которых рекомендуются для обучения по данной программе</w:t>
            </w:r>
          </w:p>
        </w:tc>
      </w:tr>
      <w:tr w:rsidR="00BF478C" w:rsidRPr="00DE1AE0" w14:paraId="4DE75A60" w14:textId="77777777" w:rsidTr="00BF478C">
        <w:tc>
          <w:tcPr>
            <w:tcW w:w="336" w:type="pct"/>
          </w:tcPr>
          <w:p w14:paraId="6BA29844" w14:textId="77777777" w:rsidR="00BF478C" w:rsidRPr="00DE1AE0" w:rsidRDefault="00EB1F19" w:rsidP="00DC67E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1AE0">
              <w:rPr>
                <w:rFonts w:ascii="Times New Roman" w:hAnsi="Times New Roman"/>
              </w:rPr>
              <w:t>1</w:t>
            </w:r>
          </w:p>
        </w:tc>
        <w:tc>
          <w:tcPr>
            <w:tcW w:w="2286" w:type="pct"/>
          </w:tcPr>
          <w:p w14:paraId="57B85CD7" w14:textId="77777777" w:rsidR="00BF478C" w:rsidRPr="00DE1AE0" w:rsidRDefault="00EB1F19" w:rsidP="00DC67E2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E1AE0">
              <w:rPr>
                <w:rFonts w:ascii="Times New Roman" w:hAnsi="Times New Roman"/>
              </w:rPr>
              <w:t>Курсы повышения квалификации на базе ГБОУ ДПО РО РИПК и ППРО согласно договору и ранее поданным заявкам</w:t>
            </w:r>
          </w:p>
        </w:tc>
        <w:tc>
          <w:tcPr>
            <w:tcW w:w="2378" w:type="pct"/>
          </w:tcPr>
          <w:p w14:paraId="56CE92EC" w14:textId="77777777" w:rsidR="00BF478C" w:rsidRPr="00DE1AE0" w:rsidRDefault="00BF478C" w:rsidP="00DC67E2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E1AE0">
              <w:rPr>
                <w:rFonts w:ascii="Times New Roman" w:hAnsi="Times New Roman"/>
              </w:rPr>
              <w:t xml:space="preserve">Все общеобразовательные учреждения города </w:t>
            </w:r>
          </w:p>
        </w:tc>
      </w:tr>
    </w:tbl>
    <w:p w14:paraId="3F82EB45" w14:textId="415EE117" w:rsidR="00136948" w:rsidRPr="00DE1AE0" w:rsidRDefault="00EB1F19" w:rsidP="00136948">
      <w:r w:rsidRPr="00DE1AE0">
        <w:t xml:space="preserve">5.2. </w:t>
      </w:r>
      <w:r w:rsidR="00136948" w:rsidRPr="00DE1AE0">
        <w:t>Планируемые меры методической поддержки и</w:t>
      </w:r>
      <w:r w:rsidR="00E13544">
        <w:t>зучения учебных предметов в 202</w:t>
      </w:r>
      <w:r w:rsidR="00CF0F84">
        <w:t>4</w:t>
      </w:r>
      <w:r w:rsidR="00E13544">
        <w:t>-202</w:t>
      </w:r>
      <w:r w:rsidR="00CF0F84">
        <w:t>5</w:t>
      </w:r>
      <w:r w:rsidR="00136948" w:rsidRPr="00DE1AE0">
        <w:t xml:space="preserve"> учебном году на муниципальном уровне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2"/>
        <w:gridCol w:w="1702"/>
        <w:gridCol w:w="12860"/>
      </w:tblGrid>
      <w:tr w:rsidR="00136948" w:rsidRPr="00DE1AE0" w14:paraId="51BE2020" w14:textId="77777777" w:rsidTr="00136948">
        <w:trPr>
          <w:trHeight w:val="255"/>
        </w:trPr>
        <w:tc>
          <w:tcPr>
            <w:tcW w:w="572" w:type="dxa"/>
          </w:tcPr>
          <w:p w14:paraId="1C887A1B" w14:textId="77777777" w:rsidR="00136948" w:rsidRPr="00DE1AE0" w:rsidRDefault="00136948" w:rsidP="00DC5A76">
            <w:r w:rsidRPr="00DE1AE0">
              <w:t>№</w:t>
            </w:r>
          </w:p>
        </w:tc>
        <w:tc>
          <w:tcPr>
            <w:tcW w:w="1702" w:type="dxa"/>
          </w:tcPr>
          <w:p w14:paraId="3AC10E96" w14:textId="77777777" w:rsidR="00136948" w:rsidRPr="00DE1AE0" w:rsidRDefault="00136948" w:rsidP="00DC5A76">
            <w:r w:rsidRPr="00DE1AE0">
              <w:t>Дата (месяц)</w:t>
            </w:r>
          </w:p>
        </w:tc>
        <w:tc>
          <w:tcPr>
            <w:tcW w:w="12860" w:type="dxa"/>
          </w:tcPr>
          <w:p w14:paraId="1B5973DA" w14:textId="77777777" w:rsidR="00136948" w:rsidRPr="00DE1AE0" w:rsidRDefault="00136948" w:rsidP="00DC5A76">
            <w:pPr>
              <w:jc w:val="center"/>
            </w:pPr>
            <w:r w:rsidRPr="00DE1AE0">
              <w:t>Мероприятие (указать тему и организацию, которая планирует проведение мероприятия)</w:t>
            </w:r>
          </w:p>
        </w:tc>
      </w:tr>
      <w:tr w:rsidR="00136948" w:rsidRPr="00DE1AE0" w14:paraId="076D8DE8" w14:textId="77777777" w:rsidTr="00136948">
        <w:trPr>
          <w:trHeight w:val="438"/>
        </w:trPr>
        <w:tc>
          <w:tcPr>
            <w:tcW w:w="572" w:type="dxa"/>
          </w:tcPr>
          <w:p w14:paraId="05E352BB" w14:textId="77777777" w:rsidR="00136948" w:rsidRPr="00DE1AE0" w:rsidRDefault="00634F0F" w:rsidP="00DC5A76">
            <w:r>
              <w:t>1</w:t>
            </w:r>
            <w:r w:rsidR="00136948" w:rsidRPr="00DE1AE0">
              <w:t>.</w:t>
            </w:r>
          </w:p>
        </w:tc>
        <w:tc>
          <w:tcPr>
            <w:tcW w:w="1702" w:type="dxa"/>
          </w:tcPr>
          <w:p w14:paraId="7CE98102" w14:textId="1AA14C4E" w:rsidR="00136948" w:rsidRPr="00DE1AE0" w:rsidRDefault="00136948" w:rsidP="00DC5A76">
            <w:r w:rsidRPr="00DE1AE0">
              <w:t>декабрь 202</w:t>
            </w:r>
            <w:r w:rsidR="00CF0F84">
              <w:t>4</w:t>
            </w:r>
          </w:p>
        </w:tc>
        <w:tc>
          <w:tcPr>
            <w:tcW w:w="12860" w:type="dxa"/>
            <w:tcBorders>
              <w:bottom w:val="single" w:sz="4" w:space="0" w:color="auto"/>
            </w:tcBorders>
          </w:tcPr>
          <w:p w14:paraId="250728F5" w14:textId="77777777" w:rsidR="00136948" w:rsidRPr="00DE1AE0" w:rsidRDefault="00136948" w:rsidP="00DC5A76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1AE0">
              <w:rPr>
                <w:bCs/>
                <w:color w:val="000000"/>
              </w:rPr>
              <w:t>Семинар-практикум «ЕГЭ и возможности педагога»</w:t>
            </w:r>
          </w:p>
          <w:p w14:paraId="1EBB02F7" w14:textId="77777777" w:rsidR="00136948" w:rsidRPr="00DE1AE0" w:rsidRDefault="00136948" w:rsidP="00136948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1AE0">
              <w:rPr>
                <w:bCs/>
                <w:color w:val="000000"/>
              </w:rPr>
              <w:t>(для молодых педагогов, работающих с детьми по подготовке к ЕГЭ), Управление образования г.Таганрога</w:t>
            </w:r>
          </w:p>
        </w:tc>
      </w:tr>
      <w:tr w:rsidR="00136948" w:rsidRPr="00DE1AE0" w14:paraId="5CFC445E" w14:textId="77777777" w:rsidTr="00136948">
        <w:trPr>
          <w:trHeight w:val="900"/>
        </w:trPr>
        <w:tc>
          <w:tcPr>
            <w:tcW w:w="572" w:type="dxa"/>
          </w:tcPr>
          <w:p w14:paraId="10E9BE66" w14:textId="77777777" w:rsidR="00136948" w:rsidRPr="00DE1AE0" w:rsidRDefault="00634F0F" w:rsidP="00DC5A76">
            <w:r>
              <w:t>2</w:t>
            </w:r>
            <w:r w:rsidR="00136948" w:rsidRPr="00DE1AE0">
              <w:t>.</w:t>
            </w:r>
          </w:p>
        </w:tc>
        <w:tc>
          <w:tcPr>
            <w:tcW w:w="1702" w:type="dxa"/>
          </w:tcPr>
          <w:p w14:paraId="7239FC9C" w14:textId="42E526F6" w:rsidR="00136948" w:rsidRPr="00735C60" w:rsidRDefault="00136948" w:rsidP="00DC5A76">
            <w:r w:rsidRPr="00735C60">
              <w:t xml:space="preserve">Февраль </w:t>
            </w:r>
            <w:r w:rsidR="00735C60" w:rsidRPr="00735C60">
              <w:t>- апрель 202</w:t>
            </w:r>
            <w:r w:rsidR="00CF0F84">
              <w:t>5</w:t>
            </w:r>
          </w:p>
        </w:tc>
        <w:tc>
          <w:tcPr>
            <w:tcW w:w="12860" w:type="dxa"/>
            <w:shd w:val="clear" w:color="auto" w:fill="auto"/>
          </w:tcPr>
          <w:p w14:paraId="359CD74C" w14:textId="77777777" w:rsidR="00136948" w:rsidRPr="00735C60" w:rsidRDefault="00136948" w:rsidP="00DC5A76">
            <w:proofErr w:type="gramStart"/>
            <w:r w:rsidRPr="00735C60">
              <w:t>Семинары  по</w:t>
            </w:r>
            <w:proofErr w:type="gramEnd"/>
            <w:r w:rsidRPr="00735C60">
              <w:t xml:space="preserve"> подготовке  выпускников  к</w:t>
            </w:r>
            <w:r w:rsidR="00DD25D0">
              <w:t xml:space="preserve">  итоговой аттестации по  в 2023-2024</w:t>
            </w:r>
            <w:r w:rsidRPr="00735C60">
              <w:t xml:space="preserve"> учебном году (сотрудничество с издательствами</w:t>
            </w:r>
            <w:r w:rsidR="008D1A72" w:rsidRPr="00735C60">
              <w:t xml:space="preserve"> </w:t>
            </w:r>
            <w:r w:rsidRPr="00735C60">
              <w:t xml:space="preserve">«Просвещение» ООО «Русское слово-учебник» ООО «ДРОФА» </w:t>
            </w:r>
            <w:r w:rsidR="00735C60" w:rsidRPr="00735C60">
              <w:t>ООО «Легион»</w:t>
            </w:r>
            <w:r w:rsidRPr="00735C60">
              <w:t>и др.), Управление образования г.Таганрога</w:t>
            </w:r>
          </w:p>
        </w:tc>
      </w:tr>
    </w:tbl>
    <w:p w14:paraId="54D7A81C" w14:textId="77777777" w:rsidR="00136948" w:rsidRPr="00DE1AE0" w:rsidRDefault="00136948" w:rsidP="00136948">
      <w:pPr>
        <w:keepNext/>
        <w:keepLines/>
        <w:outlineLvl w:val="0"/>
        <w:rPr>
          <w:bCs/>
        </w:rPr>
      </w:pPr>
      <w:r w:rsidRPr="00DE1AE0">
        <w:rPr>
          <w:bCs/>
        </w:rPr>
        <w:t xml:space="preserve">5.3 Трансляция эффективных педагогических практик образовательных организаций  </w:t>
      </w:r>
      <w:r w:rsidR="00E13544">
        <w:rPr>
          <w:bCs/>
        </w:rPr>
        <w:t>с высокими результатами ЕГЭ 2023</w:t>
      </w:r>
      <w:r w:rsidRPr="00DE1AE0">
        <w:rPr>
          <w:bCs/>
        </w:rPr>
        <w:t xml:space="preserve"> году</w:t>
      </w:r>
    </w:p>
    <w:tbl>
      <w:tblPr>
        <w:tblpPr w:leftFromText="180" w:rightFromText="180" w:vertAnchor="text" w:horzAnchor="margin" w:tblpY="12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1701"/>
        <w:gridCol w:w="12899"/>
      </w:tblGrid>
      <w:tr w:rsidR="00136948" w:rsidRPr="00DE1AE0" w14:paraId="4A0A408B" w14:textId="77777777" w:rsidTr="00136948">
        <w:trPr>
          <w:trHeight w:val="564"/>
        </w:trPr>
        <w:tc>
          <w:tcPr>
            <w:tcW w:w="534" w:type="dxa"/>
          </w:tcPr>
          <w:p w14:paraId="70590B77" w14:textId="77777777" w:rsidR="00136948" w:rsidRPr="00DE1AE0" w:rsidRDefault="00136948" w:rsidP="00136948">
            <w:r w:rsidRPr="00DE1AE0">
              <w:t>№</w:t>
            </w:r>
          </w:p>
        </w:tc>
        <w:tc>
          <w:tcPr>
            <w:tcW w:w="1701" w:type="dxa"/>
          </w:tcPr>
          <w:p w14:paraId="2319D782" w14:textId="77777777" w:rsidR="00136948" w:rsidRPr="00DE1AE0" w:rsidRDefault="00136948" w:rsidP="00136948">
            <w:r w:rsidRPr="00DE1AE0">
              <w:t>Дата (месяц)</w:t>
            </w:r>
          </w:p>
        </w:tc>
        <w:tc>
          <w:tcPr>
            <w:tcW w:w="12899" w:type="dxa"/>
          </w:tcPr>
          <w:p w14:paraId="316D52B2" w14:textId="77777777" w:rsidR="00136948" w:rsidRPr="00DE1AE0" w:rsidRDefault="00136948" w:rsidP="00136948">
            <w:pPr>
              <w:jc w:val="center"/>
            </w:pPr>
            <w:r w:rsidRPr="00DE1AE0">
              <w:t>Мероприятие (указать формат, тему и организацию, которая планирует проведение мероприятия)</w:t>
            </w:r>
          </w:p>
        </w:tc>
      </w:tr>
      <w:tr w:rsidR="00136948" w:rsidRPr="00DE1AE0" w14:paraId="1DF0BD6C" w14:textId="77777777" w:rsidTr="00136948">
        <w:trPr>
          <w:trHeight w:val="417"/>
        </w:trPr>
        <w:tc>
          <w:tcPr>
            <w:tcW w:w="534" w:type="dxa"/>
          </w:tcPr>
          <w:p w14:paraId="065AF216" w14:textId="77777777" w:rsidR="00136948" w:rsidRPr="00DE1AE0" w:rsidRDefault="00136948" w:rsidP="00136948">
            <w:r w:rsidRPr="00DE1AE0">
              <w:t>1</w:t>
            </w:r>
          </w:p>
        </w:tc>
        <w:tc>
          <w:tcPr>
            <w:tcW w:w="1701" w:type="dxa"/>
          </w:tcPr>
          <w:p w14:paraId="6A05E472" w14:textId="67D4701E" w:rsidR="00136948" w:rsidRPr="00DE1AE0" w:rsidRDefault="00136948" w:rsidP="00136948">
            <w:r w:rsidRPr="00DE1AE0">
              <w:t>февраль 202</w:t>
            </w:r>
            <w:r w:rsidR="00CF0F84">
              <w:t>5</w:t>
            </w:r>
          </w:p>
        </w:tc>
        <w:tc>
          <w:tcPr>
            <w:tcW w:w="12899" w:type="dxa"/>
          </w:tcPr>
          <w:p w14:paraId="7F19DAED" w14:textId="77777777" w:rsidR="00136948" w:rsidRPr="00DE1AE0" w:rsidRDefault="00136948" w:rsidP="00136948">
            <w:r w:rsidRPr="00DE1AE0">
              <w:rPr>
                <w:color w:val="000000"/>
              </w:rPr>
              <w:t xml:space="preserve"> Мероприятие для </w:t>
            </w:r>
            <w:proofErr w:type="gramStart"/>
            <w:r w:rsidRPr="00DE1AE0">
              <w:rPr>
                <w:color w:val="000000"/>
              </w:rPr>
              <w:t>выпускников  «</w:t>
            </w:r>
            <w:proofErr w:type="gramEnd"/>
            <w:r w:rsidRPr="00DE1AE0">
              <w:rPr>
                <w:color w:val="000000"/>
              </w:rPr>
              <w:t>Мастер - класс от</w:t>
            </w:r>
            <w:r w:rsidR="008D1A72">
              <w:rPr>
                <w:color w:val="000000"/>
              </w:rPr>
              <w:t xml:space="preserve"> 100-балльников», Управление образования г. Таганрога</w:t>
            </w:r>
            <w:r w:rsidRPr="00DE1AE0">
              <w:rPr>
                <w:color w:val="000000"/>
              </w:rPr>
              <w:br/>
            </w:r>
          </w:p>
        </w:tc>
      </w:tr>
    </w:tbl>
    <w:p w14:paraId="379F8D82" w14:textId="77777777" w:rsidR="00933F9C" w:rsidRDefault="00933F9C" w:rsidP="00CD039E">
      <w:pPr>
        <w:pStyle w:val="a3"/>
        <w:jc w:val="right"/>
        <w:rPr>
          <w:b w:val="0"/>
          <w:sz w:val="22"/>
          <w:szCs w:val="22"/>
        </w:rPr>
      </w:pPr>
    </w:p>
    <w:p w14:paraId="7F0493AF" w14:textId="77777777" w:rsidR="00933F9C" w:rsidRDefault="00933F9C" w:rsidP="00CD039E">
      <w:pPr>
        <w:pStyle w:val="a3"/>
        <w:jc w:val="right"/>
        <w:rPr>
          <w:b w:val="0"/>
          <w:sz w:val="22"/>
          <w:szCs w:val="22"/>
        </w:rPr>
      </w:pPr>
    </w:p>
    <w:p w14:paraId="6DA28A25" w14:textId="77777777" w:rsidR="00933F9C" w:rsidRDefault="00933F9C" w:rsidP="00CD039E">
      <w:pPr>
        <w:pStyle w:val="a3"/>
        <w:jc w:val="right"/>
        <w:rPr>
          <w:b w:val="0"/>
          <w:sz w:val="22"/>
          <w:szCs w:val="22"/>
        </w:rPr>
      </w:pPr>
    </w:p>
    <w:p w14:paraId="0F9AAB19" w14:textId="77777777" w:rsidR="0007133F" w:rsidRDefault="0007133F" w:rsidP="00CD039E">
      <w:pPr>
        <w:pStyle w:val="a3"/>
        <w:jc w:val="right"/>
        <w:rPr>
          <w:b w:val="0"/>
          <w:sz w:val="22"/>
          <w:szCs w:val="22"/>
        </w:rPr>
      </w:pPr>
    </w:p>
    <w:p w14:paraId="3BA2A916" w14:textId="77777777" w:rsidR="0007133F" w:rsidRDefault="0007133F" w:rsidP="00CD039E">
      <w:pPr>
        <w:pStyle w:val="a3"/>
        <w:jc w:val="right"/>
        <w:rPr>
          <w:b w:val="0"/>
          <w:sz w:val="22"/>
          <w:szCs w:val="22"/>
        </w:rPr>
      </w:pPr>
    </w:p>
    <w:p w14:paraId="6A3D8403" w14:textId="77777777" w:rsidR="0007133F" w:rsidRDefault="0007133F" w:rsidP="00CD039E">
      <w:pPr>
        <w:pStyle w:val="a3"/>
        <w:jc w:val="right"/>
        <w:rPr>
          <w:b w:val="0"/>
          <w:sz w:val="22"/>
          <w:szCs w:val="22"/>
        </w:rPr>
      </w:pPr>
    </w:p>
    <w:p w14:paraId="54FE4AD2" w14:textId="77777777" w:rsidR="0007133F" w:rsidRDefault="0007133F" w:rsidP="00CD039E">
      <w:pPr>
        <w:pStyle w:val="a3"/>
        <w:jc w:val="right"/>
        <w:rPr>
          <w:b w:val="0"/>
          <w:sz w:val="22"/>
          <w:szCs w:val="22"/>
        </w:rPr>
      </w:pPr>
    </w:p>
    <w:p w14:paraId="3A892B10" w14:textId="77777777" w:rsidR="0007133F" w:rsidRDefault="0007133F" w:rsidP="00CD039E">
      <w:pPr>
        <w:pStyle w:val="a3"/>
        <w:jc w:val="right"/>
        <w:rPr>
          <w:b w:val="0"/>
          <w:sz w:val="22"/>
          <w:szCs w:val="22"/>
        </w:rPr>
      </w:pPr>
    </w:p>
    <w:p w14:paraId="3B45D74F" w14:textId="77777777" w:rsidR="00DC67E2" w:rsidRDefault="00DC67E2" w:rsidP="00CD039E">
      <w:pPr>
        <w:pStyle w:val="a3"/>
        <w:jc w:val="right"/>
        <w:rPr>
          <w:b w:val="0"/>
          <w:sz w:val="22"/>
          <w:szCs w:val="22"/>
        </w:rPr>
      </w:pPr>
    </w:p>
    <w:p w14:paraId="0161CB05" w14:textId="77777777" w:rsidR="00136948" w:rsidRDefault="00136948" w:rsidP="00CD039E">
      <w:pPr>
        <w:pStyle w:val="a3"/>
        <w:jc w:val="right"/>
        <w:rPr>
          <w:b w:val="0"/>
          <w:sz w:val="22"/>
          <w:szCs w:val="22"/>
        </w:rPr>
      </w:pPr>
    </w:p>
    <w:p w14:paraId="1FB61FB6" w14:textId="77777777" w:rsidR="00634F0F" w:rsidRDefault="00634F0F" w:rsidP="00CD039E">
      <w:pPr>
        <w:pStyle w:val="a3"/>
        <w:jc w:val="right"/>
        <w:rPr>
          <w:b w:val="0"/>
          <w:sz w:val="22"/>
          <w:szCs w:val="22"/>
        </w:rPr>
      </w:pPr>
    </w:p>
    <w:p w14:paraId="28EB58FE" w14:textId="77777777" w:rsidR="00634F0F" w:rsidRDefault="00634F0F" w:rsidP="00CD039E">
      <w:pPr>
        <w:pStyle w:val="a3"/>
        <w:jc w:val="right"/>
        <w:rPr>
          <w:b w:val="0"/>
          <w:sz w:val="22"/>
          <w:szCs w:val="22"/>
        </w:rPr>
      </w:pPr>
    </w:p>
    <w:p w14:paraId="67C1DF60" w14:textId="77777777" w:rsidR="00634F0F" w:rsidRDefault="00634F0F" w:rsidP="00CD039E">
      <w:pPr>
        <w:pStyle w:val="a3"/>
        <w:jc w:val="right"/>
        <w:rPr>
          <w:b w:val="0"/>
          <w:sz w:val="22"/>
          <w:szCs w:val="22"/>
        </w:rPr>
      </w:pPr>
    </w:p>
    <w:p w14:paraId="13A358EE" w14:textId="77777777" w:rsidR="00634F0F" w:rsidRDefault="00634F0F" w:rsidP="00CD039E">
      <w:pPr>
        <w:pStyle w:val="a3"/>
        <w:jc w:val="right"/>
        <w:rPr>
          <w:b w:val="0"/>
          <w:sz w:val="22"/>
          <w:szCs w:val="22"/>
        </w:rPr>
      </w:pPr>
    </w:p>
    <w:p w14:paraId="7C976598" w14:textId="77777777" w:rsidR="00634F0F" w:rsidRDefault="00634F0F" w:rsidP="00CD039E">
      <w:pPr>
        <w:pStyle w:val="a3"/>
        <w:jc w:val="right"/>
        <w:rPr>
          <w:b w:val="0"/>
          <w:sz w:val="22"/>
          <w:szCs w:val="22"/>
        </w:rPr>
      </w:pPr>
    </w:p>
    <w:p w14:paraId="57216ED4" w14:textId="77777777" w:rsidR="00CD039E" w:rsidRPr="00981BEE" w:rsidRDefault="00CD039E" w:rsidP="00CD039E">
      <w:pPr>
        <w:pStyle w:val="a3"/>
        <w:jc w:val="right"/>
        <w:rPr>
          <w:b w:val="0"/>
          <w:sz w:val="22"/>
          <w:szCs w:val="22"/>
        </w:rPr>
      </w:pPr>
      <w:r w:rsidRPr="00981BEE">
        <w:rPr>
          <w:b w:val="0"/>
          <w:sz w:val="22"/>
          <w:szCs w:val="22"/>
        </w:rPr>
        <w:t xml:space="preserve">Приложение № 2 </w:t>
      </w:r>
    </w:p>
    <w:p w14:paraId="38A5A989" w14:textId="39242C3F" w:rsidR="00CD039E" w:rsidRDefault="00CD039E" w:rsidP="00CD039E">
      <w:pPr>
        <w:pStyle w:val="a3"/>
        <w:jc w:val="right"/>
        <w:rPr>
          <w:b w:val="0"/>
          <w:sz w:val="22"/>
          <w:szCs w:val="22"/>
        </w:rPr>
      </w:pPr>
      <w:r w:rsidRPr="00981BEE">
        <w:rPr>
          <w:b w:val="0"/>
          <w:sz w:val="22"/>
          <w:szCs w:val="22"/>
        </w:rPr>
        <w:t>к приказ</w:t>
      </w:r>
      <w:r w:rsidR="00062D46" w:rsidRPr="00981BEE">
        <w:rPr>
          <w:b w:val="0"/>
          <w:sz w:val="22"/>
          <w:szCs w:val="22"/>
        </w:rPr>
        <w:t>у</w:t>
      </w:r>
      <w:r w:rsidR="00107B92">
        <w:rPr>
          <w:b w:val="0"/>
          <w:sz w:val="22"/>
          <w:szCs w:val="22"/>
        </w:rPr>
        <w:t xml:space="preserve"> Управле</w:t>
      </w:r>
      <w:r w:rsidR="00EC1F3F">
        <w:rPr>
          <w:b w:val="0"/>
          <w:sz w:val="22"/>
          <w:szCs w:val="22"/>
        </w:rPr>
        <w:t xml:space="preserve">ния образования от </w:t>
      </w:r>
      <w:r w:rsidR="003B5C68">
        <w:rPr>
          <w:b w:val="0"/>
          <w:sz w:val="22"/>
          <w:szCs w:val="22"/>
        </w:rPr>
        <w:t xml:space="preserve">   </w:t>
      </w:r>
      <w:r w:rsidR="008D1A72">
        <w:rPr>
          <w:b w:val="0"/>
          <w:sz w:val="22"/>
          <w:szCs w:val="22"/>
        </w:rPr>
        <w:t xml:space="preserve">  </w:t>
      </w:r>
      <w:r w:rsidR="00754AE6">
        <w:rPr>
          <w:b w:val="0"/>
          <w:sz w:val="22"/>
          <w:szCs w:val="22"/>
        </w:rPr>
        <w:t>.08</w:t>
      </w:r>
      <w:r w:rsidR="00DD25D0">
        <w:rPr>
          <w:b w:val="0"/>
          <w:sz w:val="22"/>
          <w:szCs w:val="22"/>
        </w:rPr>
        <w:t>.202</w:t>
      </w:r>
      <w:r w:rsidR="007E2813">
        <w:rPr>
          <w:b w:val="0"/>
          <w:sz w:val="22"/>
          <w:szCs w:val="22"/>
        </w:rPr>
        <w:t>4</w:t>
      </w:r>
      <w:r w:rsidR="00062D46" w:rsidRPr="00981BEE">
        <w:rPr>
          <w:b w:val="0"/>
          <w:sz w:val="22"/>
          <w:szCs w:val="22"/>
        </w:rPr>
        <w:t xml:space="preserve"> № </w:t>
      </w:r>
    </w:p>
    <w:p w14:paraId="4665C389" w14:textId="77777777" w:rsidR="0062176E" w:rsidRPr="00062D46" w:rsidRDefault="0062176E" w:rsidP="00CD039E">
      <w:pPr>
        <w:pStyle w:val="a3"/>
        <w:jc w:val="right"/>
        <w:rPr>
          <w:b w:val="0"/>
          <w:sz w:val="22"/>
          <w:szCs w:val="22"/>
        </w:rPr>
      </w:pPr>
    </w:p>
    <w:p w14:paraId="490B45A5" w14:textId="7257F16E" w:rsidR="00C138B6" w:rsidRPr="00A421A7" w:rsidRDefault="00C138B6" w:rsidP="00C138B6">
      <w:pPr>
        <w:pStyle w:val="a3"/>
      </w:pPr>
      <w:r w:rsidRPr="00A421A7">
        <w:rPr>
          <w:sz w:val="28"/>
          <w:szCs w:val="28"/>
        </w:rPr>
        <w:t xml:space="preserve">Дорожная карта подготовки к </w:t>
      </w:r>
      <w:proofErr w:type="gramStart"/>
      <w:r w:rsidRPr="00A421A7">
        <w:rPr>
          <w:sz w:val="28"/>
          <w:szCs w:val="28"/>
        </w:rPr>
        <w:t>проведению  государственной</w:t>
      </w:r>
      <w:proofErr w:type="gramEnd"/>
      <w:r w:rsidRPr="00A421A7">
        <w:rPr>
          <w:sz w:val="28"/>
          <w:szCs w:val="28"/>
        </w:rPr>
        <w:t xml:space="preserve"> итоговой аттестации  выпускник</w:t>
      </w:r>
      <w:r w:rsidR="0062176E">
        <w:rPr>
          <w:sz w:val="28"/>
          <w:szCs w:val="28"/>
        </w:rPr>
        <w:t xml:space="preserve">ов, освоивших </w:t>
      </w:r>
      <w:r w:rsidR="00933F9C">
        <w:rPr>
          <w:sz w:val="28"/>
          <w:szCs w:val="28"/>
        </w:rPr>
        <w:t xml:space="preserve">основные образовательные </w:t>
      </w:r>
      <w:r w:rsidR="0062176E">
        <w:rPr>
          <w:sz w:val="28"/>
          <w:szCs w:val="28"/>
        </w:rPr>
        <w:t>программы основного</w:t>
      </w:r>
      <w:r w:rsidRPr="00A421A7">
        <w:rPr>
          <w:sz w:val="28"/>
          <w:szCs w:val="28"/>
        </w:rPr>
        <w:t xml:space="preserve"> общего образования на</w:t>
      </w:r>
      <w:r w:rsidR="00926DBE">
        <w:rPr>
          <w:sz w:val="28"/>
          <w:szCs w:val="28"/>
        </w:rPr>
        <w:t xml:space="preserve"> территории  г. Таганрога в 202</w:t>
      </w:r>
      <w:r w:rsidR="00CF0F84">
        <w:rPr>
          <w:sz w:val="28"/>
          <w:szCs w:val="28"/>
        </w:rPr>
        <w:t>5</w:t>
      </w:r>
      <w:r w:rsidRPr="00A421A7">
        <w:rPr>
          <w:sz w:val="28"/>
          <w:szCs w:val="28"/>
        </w:rPr>
        <w:t xml:space="preserve"> году</w:t>
      </w:r>
    </w:p>
    <w:p w14:paraId="507BB3D7" w14:textId="77777777" w:rsidR="00CD039E" w:rsidRPr="00C97A1B" w:rsidRDefault="00CD039E" w:rsidP="00CD039E">
      <w:pPr>
        <w:jc w:val="center"/>
        <w:rPr>
          <w:b/>
          <w:sz w:val="28"/>
          <w:szCs w:val="28"/>
        </w:rPr>
      </w:pPr>
    </w:p>
    <w:tbl>
      <w:tblPr>
        <w:tblW w:w="195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3"/>
        <w:gridCol w:w="4251"/>
        <w:gridCol w:w="10"/>
        <w:gridCol w:w="1920"/>
        <w:gridCol w:w="58"/>
        <w:gridCol w:w="2266"/>
        <w:gridCol w:w="3886"/>
        <w:gridCol w:w="84"/>
        <w:gridCol w:w="2219"/>
        <w:gridCol w:w="4290"/>
      </w:tblGrid>
      <w:tr w:rsidR="00CD039E" w14:paraId="014E9393" w14:textId="77777777" w:rsidTr="00062D46">
        <w:trPr>
          <w:gridAfter w:val="1"/>
          <w:wAfter w:w="4290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2456" w14:textId="77777777" w:rsidR="00CD039E" w:rsidRDefault="00CD039E" w:rsidP="00CD039E">
            <w:pPr>
              <w:jc w:val="center"/>
              <w:rPr>
                <w:b/>
                <w:smallCaps/>
                <w:sz w:val="22"/>
              </w:rPr>
            </w:pPr>
            <w:r>
              <w:rPr>
                <w:b/>
                <w:smallCaps/>
                <w:sz w:val="22"/>
              </w:rPr>
              <w:t>№</w:t>
            </w:r>
          </w:p>
          <w:p w14:paraId="3E11B9EE" w14:textId="77777777" w:rsidR="00CD039E" w:rsidRDefault="00CD039E" w:rsidP="00CD039E">
            <w:pPr>
              <w:jc w:val="center"/>
              <w:rPr>
                <w:b/>
                <w:smallCaps/>
                <w:sz w:val="22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AC43" w14:textId="77777777" w:rsidR="00CD039E" w:rsidRDefault="00CD039E" w:rsidP="00CD039E">
            <w:pPr>
              <w:jc w:val="center"/>
              <w:rPr>
                <w:b/>
                <w:smallCaps/>
                <w:sz w:val="22"/>
              </w:rPr>
            </w:pPr>
            <w:r>
              <w:rPr>
                <w:b/>
                <w:smallCaps/>
                <w:sz w:val="22"/>
              </w:rPr>
              <w:t>Наименование мероприятия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6727" w14:textId="77777777" w:rsidR="00CD039E" w:rsidRDefault="00CD039E" w:rsidP="00CD039E">
            <w:pPr>
              <w:jc w:val="center"/>
              <w:rPr>
                <w:b/>
                <w:smallCaps/>
                <w:sz w:val="22"/>
              </w:rPr>
            </w:pPr>
            <w:r>
              <w:rPr>
                <w:b/>
                <w:smallCaps/>
                <w:sz w:val="22"/>
              </w:rPr>
              <w:t>сроки проведения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EA5B" w14:textId="77777777" w:rsidR="00CD039E" w:rsidRDefault="00CD039E" w:rsidP="00CD039E">
            <w:pPr>
              <w:jc w:val="center"/>
              <w:rPr>
                <w:b/>
                <w:smallCaps/>
                <w:sz w:val="22"/>
              </w:rPr>
            </w:pPr>
            <w:r>
              <w:rPr>
                <w:b/>
                <w:smallCaps/>
                <w:sz w:val="22"/>
              </w:rPr>
              <w:t>Исполнители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7ED3" w14:textId="77777777" w:rsidR="00CD039E" w:rsidRDefault="00CD039E" w:rsidP="00CD039E">
            <w:pPr>
              <w:jc w:val="center"/>
              <w:rPr>
                <w:b/>
                <w:smallCaps/>
                <w:sz w:val="22"/>
              </w:rPr>
            </w:pPr>
            <w:r>
              <w:rPr>
                <w:b/>
                <w:smallCaps/>
                <w:sz w:val="22"/>
              </w:rPr>
              <w:t>Результат  выполненной работы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2F5A" w14:textId="77777777" w:rsidR="00CD039E" w:rsidRDefault="00CD039E" w:rsidP="00CD039E">
            <w:pPr>
              <w:jc w:val="center"/>
              <w:rPr>
                <w:b/>
                <w:smallCaps/>
                <w:sz w:val="22"/>
              </w:rPr>
            </w:pPr>
            <w:r>
              <w:rPr>
                <w:b/>
                <w:smallCaps/>
                <w:sz w:val="22"/>
              </w:rPr>
              <w:t>Ответственный</w:t>
            </w:r>
          </w:p>
        </w:tc>
      </w:tr>
      <w:tr w:rsidR="00CD039E" w14:paraId="52D49B1A" w14:textId="77777777" w:rsidTr="00CD039E">
        <w:trPr>
          <w:gridAfter w:val="1"/>
          <w:wAfter w:w="4290" w:type="dxa"/>
        </w:trPr>
        <w:tc>
          <w:tcPr>
            <w:tcW w:w="152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15E4" w14:textId="77777777" w:rsidR="00CD039E" w:rsidRDefault="00CD039E" w:rsidP="00CD039E">
            <w:pPr>
              <w:jc w:val="center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1. Подготовительные мероприятия</w:t>
            </w:r>
          </w:p>
        </w:tc>
      </w:tr>
      <w:tr w:rsidR="00CD039E" w14:paraId="139E58C5" w14:textId="77777777" w:rsidTr="00CD039E">
        <w:trPr>
          <w:gridAfter w:val="1"/>
          <w:wAfter w:w="4290" w:type="dxa"/>
        </w:trPr>
        <w:tc>
          <w:tcPr>
            <w:tcW w:w="152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207E" w14:textId="77777777" w:rsidR="00CD039E" w:rsidRDefault="00CD039E" w:rsidP="00CD039E">
            <w:pPr>
              <w:jc w:val="center"/>
              <w:rPr>
                <w:b/>
                <w:smallCaps/>
                <w:sz w:val="22"/>
              </w:rPr>
            </w:pPr>
            <w:r>
              <w:rPr>
                <w:b/>
                <w:smallCaps/>
                <w:sz w:val="22"/>
              </w:rPr>
              <w:t>1.1. Нормативно-правовое обеспечение</w:t>
            </w:r>
          </w:p>
        </w:tc>
      </w:tr>
      <w:tr w:rsidR="00CD039E" w14:paraId="20B9BDD9" w14:textId="77777777" w:rsidTr="00062D46">
        <w:trPr>
          <w:gridAfter w:val="1"/>
          <w:wAfter w:w="4290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2C9F" w14:textId="77777777" w:rsidR="00CD039E" w:rsidRPr="00767F05" w:rsidRDefault="00CD039E" w:rsidP="00CD039E">
            <w:r w:rsidRPr="00767F05"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AC4D" w14:textId="77777777" w:rsidR="00CD039E" w:rsidRPr="00EA05CE" w:rsidRDefault="00E22B68" w:rsidP="00FB4BF3">
            <w:pPr>
              <w:rPr>
                <w:sz w:val="22"/>
              </w:rPr>
            </w:pPr>
            <w:r w:rsidRPr="00507626">
              <w:rPr>
                <w:sz w:val="22"/>
                <w:szCs w:val="22"/>
              </w:rPr>
              <w:t>Нормативно-правовое обеспече</w:t>
            </w:r>
            <w:r w:rsidR="003B5C68">
              <w:rPr>
                <w:sz w:val="22"/>
                <w:szCs w:val="22"/>
              </w:rPr>
              <w:t>ние  подготовки и  проведения  О</w:t>
            </w:r>
            <w:r w:rsidRPr="00507626">
              <w:rPr>
                <w:sz w:val="22"/>
                <w:szCs w:val="22"/>
              </w:rPr>
              <w:t>ГЭ</w:t>
            </w:r>
            <w:r>
              <w:rPr>
                <w:sz w:val="22"/>
                <w:szCs w:val="22"/>
              </w:rPr>
              <w:t xml:space="preserve"> и           ГВЭ-9. </w:t>
            </w:r>
            <w:r w:rsidR="00CD039E">
              <w:rPr>
                <w:sz w:val="22"/>
              </w:rPr>
              <w:t xml:space="preserve">Ознакомление ОУ с нормативными документами, регламентирующими проведение </w:t>
            </w:r>
            <w:r w:rsidR="00D97743">
              <w:rPr>
                <w:sz w:val="22"/>
              </w:rPr>
              <w:t>ОГЭ и ГВЭ-9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C5F6" w14:textId="77777777" w:rsidR="00CD039E" w:rsidRPr="00EA05CE" w:rsidRDefault="00CD039E" w:rsidP="00CD039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течение года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4CDA" w14:textId="77777777" w:rsidR="00CD039E" w:rsidRDefault="00933F9C" w:rsidP="000E40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Косенко Г.В.</w:t>
            </w:r>
            <w:r w:rsidR="00CD039E">
              <w:rPr>
                <w:sz w:val="22"/>
              </w:rPr>
              <w:t xml:space="preserve">, </w:t>
            </w:r>
            <w:r w:rsidR="000E40B3">
              <w:rPr>
                <w:sz w:val="22"/>
              </w:rPr>
              <w:t xml:space="preserve">главный </w:t>
            </w:r>
            <w:r w:rsidR="00CD039E">
              <w:rPr>
                <w:sz w:val="22"/>
              </w:rPr>
              <w:t>специалист Управления образования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22E9" w14:textId="77777777" w:rsidR="00CD039E" w:rsidRDefault="00CD039E" w:rsidP="008A6F7C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</w:t>
            </w:r>
            <w:r w:rsidRPr="00507626">
              <w:rPr>
                <w:sz w:val="22"/>
                <w:szCs w:val="22"/>
              </w:rPr>
              <w:t>риказ</w:t>
            </w:r>
            <w:r>
              <w:rPr>
                <w:sz w:val="22"/>
                <w:szCs w:val="22"/>
              </w:rPr>
              <w:t>ы</w:t>
            </w:r>
            <w:r w:rsidRPr="00507626">
              <w:rPr>
                <w:sz w:val="22"/>
                <w:szCs w:val="22"/>
              </w:rPr>
              <w:t>, инструктивно-методические  письма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04B6" w14:textId="77777777" w:rsidR="008D1A72" w:rsidRDefault="008D1A72" w:rsidP="008D1A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Стаценко В.В., заместитель начальника Управления образования</w:t>
            </w:r>
          </w:p>
          <w:p w14:paraId="235F7935" w14:textId="77777777" w:rsidR="00CD039E" w:rsidRDefault="00CD039E" w:rsidP="00CD039E">
            <w:pPr>
              <w:jc w:val="center"/>
              <w:rPr>
                <w:sz w:val="22"/>
              </w:rPr>
            </w:pPr>
          </w:p>
        </w:tc>
      </w:tr>
      <w:tr w:rsidR="00FC3E59" w14:paraId="1265E596" w14:textId="77777777" w:rsidTr="00062D46">
        <w:trPr>
          <w:gridAfter w:val="1"/>
          <w:wAfter w:w="4290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EE46" w14:textId="77777777" w:rsidR="00FC3E59" w:rsidRPr="00767F05" w:rsidRDefault="00FC3E59" w:rsidP="00CD039E">
            <w: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AF00" w14:textId="77777777" w:rsidR="00FC3E59" w:rsidRPr="00FC3E59" w:rsidRDefault="00FC3E59" w:rsidP="00FB4BF3">
            <w:pPr>
              <w:rPr>
                <w:sz w:val="22"/>
                <w:szCs w:val="22"/>
              </w:rPr>
            </w:pPr>
            <w:r w:rsidRPr="00FC3E59">
              <w:rPr>
                <w:sz w:val="22"/>
                <w:szCs w:val="22"/>
              </w:rPr>
              <w:t>Рассмотрение вопросов организаци</w:t>
            </w:r>
            <w:r>
              <w:rPr>
                <w:sz w:val="22"/>
                <w:szCs w:val="22"/>
              </w:rPr>
              <w:t xml:space="preserve">и и проведения государственной итоговой аттестации выпускников, освоивших </w:t>
            </w:r>
            <w:r w:rsidR="00933F9C">
              <w:rPr>
                <w:sz w:val="22"/>
                <w:szCs w:val="22"/>
              </w:rPr>
              <w:t xml:space="preserve">основные образовательные </w:t>
            </w:r>
            <w:r>
              <w:rPr>
                <w:sz w:val="22"/>
                <w:szCs w:val="22"/>
              </w:rPr>
              <w:t xml:space="preserve">программы основного общего образования </w:t>
            </w:r>
            <w:r w:rsidRPr="00FC3E59">
              <w:rPr>
                <w:sz w:val="22"/>
                <w:szCs w:val="22"/>
              </w:rPr>
              <w:t xml:space="preserve">на совещаниях с руководителями </w:t>
            </w:r>
            <w:r>
              <w:rPr>
                <w:sz w:val="22"/>
                <w:szCs w:val="22"/>
              </w:rPr>
              <w:t xml:space="preserve">и заместителями руководителей </w:t>
            </w:r>
            <w:r w:rsidRPr="00FC3E59">
              <w:rPr>
                <w:sz w:val="22"/>
                <w:szCs w:val="22"/>
              </w:rPr>
              <w:t>ОУ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55FD" w14:textId="77777777" w:rsidR="00FC3E59" w:rsidRDefault="00FC3E59" w:rsidP="009E0B4E">
            <w:pPr>
              <w:jc w:val="center"/>
              <w:rPr>
                <w:sz w:val="22"/>
              </w:rPr>
            </w:pPr>
            <w:r w:rsidRPr="00B57563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8D39" w14:textId="77777777" w:rsidR="00FC3E59" w:rsidRDefault="00933F9C" w:rsidP="000E40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Косенко Г.В.</w:t>
            </w:r>
            <w:r w:rsidR="00FC3E59">
              <w:rPr>
                <w:sz w:val="22"/>
              </w:rPr>
              <w:t xml:space="preserve">, </w:t>
            </w:r>
            <w:r w:rsidR="000E40B3">
              <w:rPr>
                <w:sz w:val="22"/>
              </w:rPr>
              <w:t xml:space="preserve">главный </w:t>
            </w:r>
            <w:r w:rsidR="00FC3E59">
              <w:rPr>
                <w:sz w:val="22"/>
              </w:rPr>
              <w:t>специалист Управления образования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9408" w14:textId="77777777" w:rsidR="00FC3E59" w:rsidRDefault="00FC3E59" w:rsidP="008A6F7C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Протоколы совещаний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C5F5" w14:textId="77777777" w:rsidR="008D1A72" w:rsidRDefault="008D1A72" w:rsidP="008D1A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Стаценко В.В., заместитель начальника Управления образования</w:t>
            </w:r>
          </w:p>
          <w:p w14:paraId="739E13AE" w14:textId="77777777" w:rsidR="00FC3E59" w:rsidRDefault="00FC3E59" w:rsidP="009E0B4E">
            <w:pPr>
              <w:jc w:val="center"/>
              <w:rPr>
                <w:sz w:val="22"/>
              </w:rPr>
            </w:pPr>
          </w:p>
        </w:tc>
      </w:tr>
      <w:tr w:rsidR="00FC3E59" w14:paraId="34C53C1B" w14:textId="77777777" w:rsidTr="00062D46">
        <w:trPr>
          <w:gridAfter w:val="1"/>
          <w:wAfter w:w="4290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6A34" w14:textId="77777777" w:rsidR="00FC3E59" w:rsidRPr="00767F05" w:rsidRDefault="00FC3E59" w:rsidP="00CD039E">
            <w: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4E5E" w14:textId="77777777" w:rsidR="00FC3E59" w:rsidRPr="00B57563" w:rsidRDefault="008A6F7C" w:rsidP="00FB4B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 </w:t>
            </w:r>
            <w:r w:rsidR="00FC3E59" w:rsidRPr="00B57563">
              <w:rPr>
                <w:sz w:val="22"/>
                <w:szCs w:val="22"/>
              </w:rPr>
              <w:t xml:space="preserve">организаторов </w:t>
            </w:r>
            <w:r>
              <w:rPr>
                <w:sz w:val="22"/>
                <w:szCs w:val="22"/>
              </w:rPr>
              <w:t>ОГЭ и ГВЭ-9</w:t>
            </w:r>
            <w:r w:rsidR="00FC3E59" w:rsidRPr="00B57563">
              <w:rPr>
                <w:sz w:val="22"/>
                <w:szCs w:val="22"/>
              </w:rPr>
              <w:t xml:space="preserve">   в  </w:t>
            </w:r>
            <w:r w:rsidR="00FC3E59">
              <w:rPr>
                <w:sz w:val="22"/>
                <w:szCs w:val="22"/>
              </w:rPr>
              <w:t xml:space="preserve">городских, </w:t>
            </w:r>
            <w:r w:rsidR="00FC3E59" w:rsidRPr="00B57563">
              <w:rPr>
                <w:sz w:val="22"/>
                <w:szCs w:val="22"/>
              </w:rPr>
              <w:t xml:space="preserve">областных  семинарах, </w:t>
            </w:r>
            <w:r w:rsidR="00933F9C">
              <w:rPr>
                <w:sz w:val="22"/>
                <w:szCs w:val="22"/>
              </w:rPr>
              <w:t xml:space="preserve">вебинарах, </w:t>
            </w:r>
            <w:r w:rsidR="00FC3E59" w:rsidRPr="00B57563">
              <w:rPr>
                <w:sz w:val="22"/>
                <w:szCs w:val="22"/>
              </w:rPr>
              <w:t xml:space="preserve"> курсах  по  вопр</w:t>
            </w:r>
            <w:r w:rsidR="00FC3E59">
              <w:rPr>
                <w:sz w:val="22"/>
                <w:szCs w:val="22"/>
              </w:rPr>
              <w:t>осам подготовки и  проведения  О</w:t>
            </w:r>
            <w:r w:rsidR="00FC3E59" w:rsidRPr="00B57563">
              <w:rPr>
                <w:sz w:val="22"/>
                <w:szCs w:val="22"/>
              </w:rPr>
              <w:t>ГЭ</w:t>
            </w:r>
            <w:r w:rsidR="00FC3E59">
              <w:rPr>
                <w:sz w:val="22"/>
                <w:szCs w:val="22"/>
              </w:rPr>
              <w:t xml:space="preserve"> и ГВЭ-9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4132" w14:textId="77777777" w:rsidR="00FC3E59" w:rsidRPr="00B57563" w:rsidRDefault="00FC3E59" w:rsidP="009E0B4E">
            <w:pPr>
              <w:jc w:val="center"/>
              <w:rPr>
                <w:sz w:val="22"/>
                <w:szCs w:val="22"/>
              </w:rPr>
            </w:pPr>
            <w:r w:rsidRPr="00B57563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D4DB" w14:textId="77777777" w:rsidR="00FC3E59" w:rsidRDefault="00933F9C" w:rsidP="009E0B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Косенко Г.В.</w:t>
            </w:r>
            <w:r w:rsidR="00FC3E59">
              <w:rPr>
                <w:sz w:val="22"/>
              </w:rPr>
              <w:t xml:space="preserve">, </w:t>
            </w:r>
            <w:r w:rsidR="000E40B3">
              <w:rPr>
                <w:sz w:val="22"/>
              </w:rPr>
              <w:t xml:space="preserve">главный </w:t>
            </w:r>
            <w:r w:rsidR="00FC3E59">
              <w:rPr>
                <w:sz w:val="22"/>
              </w:rPr>
              <w:t>специалист Управления образования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D084" w14:textId="77777777" w:rsidR="00FC3E59" w:rsidRDefault="00FC3E59" w:rsidP="008A6F7C">
            <w:pPr>
              <w:rPr>
                <w:sz w:val="22"/>
              </w:rPr>
            </w:pPr>
            <w:r>
              <w:rPr>
                <w:sz w:val="22"/>
              </w:rPr>
              <w:t>Повышение уровня квалификации учителей и организаторов ЕГЭ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34A5" w14:textId="77777777" w:rsidR="008D1A72" w:rsidRDefault="008D1A72" w:rsidP="008D1A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Стаценко В.В., заместитель начальника Управления образования</w:t>
            </w:r>
          </w:p>
          <w:p w14:paraId="7BA64580" w14:textId="77777777" w:rsidR="00FC3E59" w:rsidRDefault="00FC3E59" w:rsidP="009E0B4E">
            <w:pPr>
              <w:jc w:val="center"/>
              <w:rPr>
                <w:sz w:val="22"/>
              </w:rPr>
            </w:pPr>
          </w:p>
        </w:tc>
      </w:tr>
      <w:tr w:rsidR="00FC3E59" w14:paraId="37104B41" w14:textId="77777777" w:rsidTr="00062D46">
        <w:trPr>
          <w:gridAfter w:val="1"/>
          <w:wAfter w:w="4290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B459" w14:textId="77777777" w:rsidR="00FC3E59" w:rsidRPr="00767F05" w:rsidRDefault="00FC3E59" w:rsidP="00CD039E">
            <w: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7A52" w14:textId="77777777" w:rsidR="00FC3E59" w:rsidRPr="003F148C" w:rsidRDefault="00FC3E59" w:rsidP="00FB4BF3">
            <w:pPr>
              <w:rPr>
                <w:sz w:val="22"/>
                <w:highlight w:val="yellow"/>
              </w:rPr>
            </w:pPr>
            <w:r>
              <w:rPr>
                <w:sz w:val="22"/>
              </w:rPr>
              <w:t>Разработка плана</w:t>
            </w:r>
            <w:r w:rsidRPr="003F148C">
              <w:rPr>
                <w:sz w:val="22"/>
              </w:rPr>
              <w:t>-график</w:t>
            </w:r>
            <w:r>
              <w:rPr>
                <w:sz w:val="22"/>
              </w:rPr>
              <w:t>а</w:t>
            </w:r>
            <w:r w:rsidRPr="003F148C">
              <w:rPr>
                <w:sz w:val="22"/>
              </w:rPr>
              <w:t xml:space="preserve"> проведения </w:t>
            </w:r>
            <w:r>
              <w:rPr>
                <w:sz w:val="22"/>
              </w:rPr>
              <w:t xml:space="preserve">диагностических работ и </w:t>
            </w:r>
            <w:r w:rsidRPr="003F148C">
              <w:rPr>
                <w:sz w:val="22"/>
              </w:rPr>
              <w:t xml:space="preserve">репетиционных экзаменов </w:t>
            </w:r>
            <w:r>
              <w:rPr>
                <w:sz w:val="22"/>
              </w:rPr>
              <w:t>ОГЭ.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7A46" w14:textId="77777777" w:rsidR="00FC3E59" w:rsidRDefault="00FC3E59" w:rsidP="00CD03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Сентябрь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AB25" w14:textId="77777777" w:rsidR="00FC3E59" w:rsidRDefault="00933F9C" w:rsidP="00CD03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Косенко Г.В.</w:t>
            </w:r>
            <w:r w:rsidR="00FC3E59">
              <w:rPr>
                <w:sz w:val="22"/>
              </w:rPr>
              <w:t xml:space="preserve">, </w:t>
            </w:r>
            <w:r w:rsidR="000E40B3">
              <w:rPr>
                <w:sz w:val="22"/>
              </w:rPr>
              <w:t>главный</w:t>
            </w:r>
            <w:r>
              <w:rPr>
                <w:sz w:val="22"/>
              </w:rPr>
              <w:t xml:space="preserve"> </w:t>
            </w:r>
            <w:r w:rsidR="00FC3E59">
              <w:rPr>
                <w:sz w:val="22"/>
              </w:rPr>
              <w:t>специалист Управления образования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6A82" w14:textId="77777777" w:rsidR="00FC3E59" w:rsidRDefault="00FC3E59" w:rsidP="008A6F7C">
            <w:pPr>
              <w:rPr>
                <w:sz w:val="22"/>
              </w:rPr>
            </w:pPr>
            <w:r>
              <w:rPr>
                <w:sz w:val="22"/>
              </w:rPr>
              <w:t>План-график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BC51" w14:textId="77777777" w:rsidR="008D1A72" w:rsidRDefault="008D1A72" w:rsidP="008D1A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Стаценко В.В., заместитель начальника Управления образования</w:t>
            </w:r>
          </w:p>
          <w:p w14:paraId="22EB4705" w14:textId="77777777" w:rsidR="003575DF" w:rsidRDefault="003575DF" w:rsidP="00CD039E">
            <w:pPr>
              <w:jc w:val="center"/>
              <w:rPr>
                <w:sz w:val="22"/>
              </w:rPr>
            </w:pPr>
          </w:p>
        </w:tc>
      </w:tr>
      <w:tr w:rsidR="00FC3E59" w14:paraId="77AB849D" w14:textId="77777777" w:rsidTr="00062D46">
        <w:trPr>
          <w:gridAfter w:val="1"/>
          <w:wAfter w:w="4290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DE8C" w14:textId="77777777" w:rsidR="00FC3E59" w:rsidRPr="00767F05" w:rsidRDefault="00FC3E59" w:rsidP="00CD039E">
            <w:r>
              <w:lastRenderedPageBreak/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63D9" w14:textId="561F398A" w:rsidR="00FC3E59" w:rsidRDefault="00E22B68" w:rsidP="00062D46">
            <w:pPr>
              <w:rPr>
                <w:sz w:val="22"/>
              </w:rPr>
            </w:pPr>
            <w:r>
              <w:rPr>
                <w:sz w:val="22"/>
              </w:rPr>
              <w:t>Проведение семинаров</w:t>
            </w:r>
            <w:r w:rsidR="00FC3E59">
              <w:rPr>
                <w:sz w:val="22"/>
              </w:rPr>
              <w:t>– совещан</w:t>
            </w:r>
            <w:r>
              <w:rPr>
                <w:sz w:val="22"/>
              </w:rPr>
              <w:t xml:space="preserve">ий </w:t>
            </w:r>
            <w:r w:rsidR="00FC3E59">
              <w:rPr>
                <w:sz w:val="22"/>
              </w:rPr>
              <w:t>п</w:t>
            </w:r>
            <w:r w:rsidR="00933F9C">
              <w:rPr>
                <w:sz w:val="22"/>
              </w:rPr>
              <w:t>о условиям про</w:t>
            </w:r>
            <w:r w:rsidR="00C96228">
              <w:rPr>
                <w:sz w:val="22"/>
              </w:rPr>
              <w:t xml:space="preserve">ведения ОГЭ в </w:t>
            </w:r>
            <w:r w:rsidR="00926DBE">
              <w:rPr>
                <w:sz w:val="22"/>
              </w:rPr>
              <w:t>202</w:t>
            </w:r>
            <w:r w:rsidR="00CF0F84">
              <w:rPr>
                <w:sz w:val="22"/>
              </w:rPr>
              <w:t>5</w:t>
            </w:r>
            <w:r w:rsidR="00FC3E59">
              <w:rPr>
                <w:sz w:val="22"/>
              </w:rPr>
              <w:t xml:space="preserve"> году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3E25" w14:textId="77777777" w:rsidR="00FC3E59" w:rsidRDefault="00CB5F63" w:rsidP="00CD03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</w:t>
            </w:r>
            <w:r w:rsidR="00E22B68">
              <w:rPr>
                <w:sz w:val="22"/>
              </w:rPr>
              <w:t>ктябрь</w:t>
            </w:r>
            <w:r w:rsidR="00FC3E59">
              <w:rPr>
                <w:sz w:val="22"/>
              </w:rPr>
              <w:t xml:space="preserve"> – март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E1C5" w14:textId="77777777" w:rsidR="00FC3E59" w:rsidRDefault="00933F9C" w:rsidP="00CD03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Косенко Г.В.</w:t>
            </w:r>
            <w:r w:rsidR="00FC3E59">
              <w:rPr>
                <w:sz w:val="22"/>
              </w:rPr>
              <w:t xml:space="preserve">, </w:t>
            </w:r>
            <w:r w:rsidR="000E40B3">
              <w:rPr>
                <w:sz w:val="22"/>
              </w:rPr>
              <w:t>главный</w:t>
            </w:r>
            <w:r>
              <w:rPr>
                <w:sz w:val="22"/>
              </w:rPr>
              <w:t xml:space="preserve"> </w:t>
            </w:r>
            <w:r w:rsidR="00FC3E59">
              <w:rPr>
                <w:sz w:val="22"/>
              </w:rPr>
              <w:t xml:space="preserve">специалист Управления образования  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EB41" w14:textId="77777777" w:rsidR="00FC3E59" w:rsidRDefault="00FC3E59" w:rsidP="00CD039E">
            <w:pPr>
              <w:rPr>
                <w:sz w:val="22"/>
              </w:rPr>
            </w:pPr>
            <w:r>
              <w:rPr>
                <w:sz w:val="22"/>
              </w:rPr>
              <w:t>Проведение семинаров - совещаний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E84B" w14:textId="77777777" w:rsidR="008D1A72" w:rsidRDefault="008D1A72" w:rsidP="008D1A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Стаценко В.В., заместитель начальника Управления образования</w:t>
            </w:r>
          </w:p>
          <w:p w14:paraId="43964A41" w14:textId="77777777" w:rsidR="00FC3E59" w:rsidRDefault="00FC3E59" w:rsidP="00CD039E">
            <w:pPr>
              <w:jc w:val="center"/>
              <w:rPr>
                <w:sz w:val="22"/>
                <w:szCs w:val="22"/>
              </w:rPr>
            </w:pPr>
          </w:p>
        </w:tc>
      </w:tr>
      <w:tr w:rsidR="00FC3E59" w14:paraId="5B183525" w14:textId="77777777" w:rsidTr="00062D46">
        <w:trPr>
          <w:gridAfter w:val="1"/>
          <w:wAfter w:w="4290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758C" w14:textId="77777777" w:rsidR="00FC3E59" w:rsidRPr="00767F05" w:rsidRDefault="00FC3E59" w:rsidP="00CD039E">
            <w:r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2EBC" w14:textId="27279E69" w:rsidR="00FC3E59" w:rsidRDefault="00FC3E59" w:rsidP="00062D46">
            <w:pPr>
              <w:rPr>
                <w:sz w:val="22"/>
              </w:rPr>
            </w:pPr>
            <w:r>
              <w:rPr>
                <w:sz w:val="22"/>
              </w:rPr>
              <w:t xml:space="preserve">Организация системы информирования работников образования, выпускников школ и их родителей о </w:t>
            </w:r>
            <w:r w:rsidR="00DD25D0">
              <w:rPr>
                <w:sz w:val="22"/>
              </w:rPr>
              <w:t xml:space="preserve">проведении ОГЭ и ГВЭ-9 в </w:t>
            </w:r>
            <w:proofErr w:type="gramStart"/>
            <w:r w:rsidR="00DD25D0">
              <w:rPr>
                <w:sz w:val="22"/>
              </w:rPr>
              <w:t>202</w:t>
            </w:r>
            <w:r w:rsidR="00CF0F84">
              <w:rPr>
                <w:sz w:val="22"/>
              </w:rPr>
              <w:t>5</w:t>
            </w:r>
            <w:r>
              <w:rPr>
                <w:sz w:val="22"/>
              </w:rPr>
              <w:t xml:space="preserve">  г.</w:t>
            </w:r>
            <w:proofErr w:type="gramEnd"/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C8F4" w14:textId="77777777" w:rsidR="00FC3E59" w:rsidRDefault="00FC3E59" w:rsidP="00CD03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E66C" w14:textId="77777777" w:rsidR="00FC3E59" w:rsidRDefault="00933F9C" w:rsidP="00CD03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Косенко Г.В.</w:t>
            </w:r>
            <w:r w:rsidR="00FC3E59">
              <w:rPr>
                <w:sz w:val="22"/>
              </w:rPr>
              <w:t xml:space="preserve">, </w:t>
            </w:r>
            <w:r w:rsidR="000E40B3">
              <w:rPr>
                <w:sz w:val="22"/>
              </w:rPr>
              <w:t>главный</w:t>
            </w:r>
            <w:r>
              <w:rPr>
                <w:sz w:val="22"/>
              </w:rPr>
              <w:t xml:space="preserve"> </w:t>
            </w:r>
            <w:r w:rsidR="00FC3E59">
              <w:rPr>
                <w:sz w:val="22"/>
              </w:rPr>
              <w:t xml:space="preserve">специалист Управления образования, руководители ОУ. 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9666" w14:textId="77777777" w:rsidR="00FC3E59" w:rsidRDefault="00FC3E59" w:rsidP="00CD039E">
            <w:pPr>
              <w:rPr>
                <w:sz w:val="22"/>
              </w:rPr>
            </w:pPr>
            <w:r>
              <w:rPr>
                <w:sz w:val="22"/>
              </w:rPr>
              <w:t>Ознакомление всех участников образовательного процесса с условиями проведения ОГЭ и ГВЭ-9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A6BD" w14:textId="77777777" w:rsidR="008D1A72" w:rsidRDefault="008D1A72" w:rsidP="008D1A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Стаценко В.В., заместитель начальника Управления образования</w:t>
            </w:r>
          </w:p>
          <w:p w14:paraId="629A78C6" w14:textId="77777777" w:rsidR="00FC3E59" w:rsidRDefault="00FC3E59" w:rsidP="000E40B3">
            <w:pPr>
              <w:jc w:val="center"/>
              <w:rPr>
                <w:sz w:val="22"/>
              </w:rPr>
            </w:pPr>
          </w:p>
        </w:tc>
      </w:tr>
      <w:tr w:rsidR="00FC3E59" w14:paraId="7708C63D" w14:textId="77777777" w:rsidTr="00062D46">
        <w:trPr>
          <w:gridAfter w:val="1"/>
          <w:wAfter w:w="4290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B7E3" w14:textId="77777777" w:rsidR="00FC3E59" w:rsidRPr="00767F05" w:rsidRDefault="00FC3E59" w:rsidP="00CD039E">
            <w:r>
              <w:t>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6B70" w14:textId="77777777" w:rsidR="00FC3E59" w:rsidRPr="00EA05CE" w:rsidRDefault="00FC3E59" w:rsidP="00CD039E">
            <w:pPr>
              <w:rPr>
                <w:sz w:val="22"/>
              </w:rPr>
            </w:pPr>
            <w:r w:rsidRPr="00EA05CE">
              <w:rPr>
                <w:sz w:val="22"/>
              </w:rPr>
              <w:t>Формирование предложений по составу те</w:t>
            </w:r>
            <w:r>
              <w:rPr>
                <w:sz w:val="22"/>
              </w:rPr>
              <w:t xml:space="preserve">рриториальной экзаменационной  комиссии,  </w:t>
            </w:r>
            <w:r w:rsidR="00DD25D0">
              <w:rPr>
                <w:sz w:val="22"/>
              </w:rPr>
              <w:t>областной апелляционной</w:t>
            </w:r>
            <w:r w:rsidRPr="00EA05CE">
              <w:rPr>
                <w:sz w:val="22"/>
              </w:rPr>
              <w:t xml:space="preserve">  </w:t>
            </w:r>
            <w:r w:rsidR="00DD25D0">
              <w:rPr>
                <w:sz w:val="22"/>
              </w:rPr>
              <w:t>и областных</w:t>
            </w:r>
            <w:r>
              <w:rPr>
                <w:sz w:val="22"/>
              </w:rPr>
              <w:t xml:space="preserve"> предметных комиссий</w:t>
            </w:r>
            <w:r w:rsidR="00DD25D0">
              <w:rPr>
                <w:sz w:val="22"/>
              </w:rPr>
              <w:t xml:space="preserve"> (подкомиссий).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77B6" w14:textId="0EB68F4A" w:rsidR="00FC3E59" w:rsidRPr="00EA05CE" w:rsidRDefault="00DE13E5" w:rsidP="00933F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 01.02</w:t>
            </w:r>
            <w:r w:rsidR="00FC3E59">
              <w:rPr>
                <w:sz w:val="22"/>
              </w:rPr>
              <w:t>.20</w:t>
            </w:r>
            <w:r w:rsidR="00DC67E2">
              <w:rPr>
                <w:sz w:val="22"/>
              </w:rPr>
              <w:t>2</w:t>
            </w:r>
            <w:r w:rsidR="00CF0F84">
              <w:rPr>
                <w:sz w:val="22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5AA8" w14:textId="77777777" w:rsidR="00FC3E59" w:rsidRDefault="00933F9C" w:rsidP="00CD03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Косенко Г.В.</w:t>
            </w:r>
            <w:r w:rsidR="00FC3E59">
              <w:rPr>
                <w:sz w:val="22"/>
              </w:rPr>
              <w:t xml:space="preserve">, </w:t>
            </w:r>
            <w:r w:rsidR="000E40B3">
              <w:rPr>
                <w:sz w:val="22"/>
              </w:rPr>
              <w:t>главный</w:t>
            </w:r>
            <w:r>
              <w:rPr>
                <w:sz w:val="22"/>
              </w:rPr>
              <w:t xml:space="preserve"> </w:t>
            </w:r>
            <w:r w:rsidR="00FC3E59">
              <w:rPr>
                <w:sz w:val="22"/>
              </w:rPr>
              <w:t>специалист Управления образования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BB31" w14:textId="77777777" w:rsidR="00FC3E59" w:rsidRDefault="00FC3E59" w:rsidP="00CD039E">
            <w:pPr>
              <w:rPr>
                <w:sz w:val="22"/>
              </w:rPr>
            </w:pPr>
            <w:r>
              <w:rPr>
                <w:sz w:val="22"/>
              </w:rPr>
              <w:t>Списочный состав ТЭК и ТПК, ТКК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30AD" w14:textId="77777777" w:rsidR="008D1A72" w:rsidRDefault="008D1A72" w:rsidP="008D1A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Стаценко В.В., заместитель начальника Управления образования</w:t>
            </w:r>
          </w:p>
          <w:p w14:paraId="2EB52993" w14:textId="77777777" w:rsidR="00FC3E59" w:rsidRDefault="00FC3E59" w:rsidP="00CD039E">
            <w:pPr>
              <w:jc w:val="center"/>
              <w:rPr>
                <w:sz w:val="22"/>
              </w:rPr>
            </w:pPr>
          </w:p>
        </w:tc>
      </w:tr>
      <w:tr w:rsidR="00FC3E59" w14:paraId="158B41BA" w14:textId="77777777" w:rsidTr="00062D46">
        <w:trPr>
          <w:gridAfter w:val="1"/>
          <w:wAfter w:w="4290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0A32" w14:textId="77777777" w:rsidR="00FC3E59" w:rsidRPr="00767F05" w:rsidRDefault="00FC3E59" w:rsidP="00CD039E">
            <w:r>
              <w:t>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F9B4" w14:textId="77777777" w:rsidR="00FC3E59" w:rsidRPr="00EA05CE" w:rsidRDefault="00FC3E59" w:rsidP="00CD039E">
            <w:pPr>
              <w:rPr>
                <w:sz w:val="22"/>
              </w:rPr>
            </w:pPr>
            <w:r>
              <w:rPr>
                <w:sz w:val="22"/>
              </w:rPr>
              <w:t xml:space="preserve">Отправка предложений </w:t>
            </w:r>
            <w:r w:rsidRPr="00EA05CE">
              <w:rPr>
                <w:sz w:val="22"/>
              </w:rPr>
              <w:t xml:space="preserve"> по со</w:t>
            </w:r>
            <w:r w:rsidR="00DD25D0">
              <w:rPr>
                <w:sz w:val="22"/>
              </w:rPr>
              <w:t>ставу областной экзаменационной и апелляционной</w:t>
            </w:r>
            <w:r>
              <w:rPr>
                <w:sz w:val="22"/>
              </w:rPr>
              <w:t xml:space="preserve"> </w:t>
            </w:r>
            <w:r w:rsidRPr="00EA05CE">
              <w:rPr>
                <w:sz w:val="22"/>
              </w:rPr>
              <w:t xml:space="preserve"> комиссий</w:t>
            </w:r>
            <w:r w:rsidR="00DC67E2">
              <w:rPr>
                <w:sz w:val="22"/>
              </w:rPr>
              <w:t xml:space="preserve"> </w:t>
            </w:r>
            <w:r w:rsidR="00DD25D0">
              <w:rPr>
                <w:sz w:val="22"/>
              </w:rPr>
              <w:t xml:space="preserve">(подкомиссий) </w:t>
            </w:r>
            <w:r w:rsidR="00DC67E2">
              <w:rPr>
                <w:sz w:val="22"/>
              </w:rPr>
              <w:t xml:space="preserve">в </w:t>
            </w:r>
            <w:proofErr w:type="spellStart"/>
            <w:r w:rsidR="00DC67E2">
              <w:rPr>
                <w:sz w:val="22"/>
              </w:rPr>
              <w:t>м</w:t>
            </w:r>
            <w:r>
              <w:rPr>
                <w:sz w:val="22"/>
              </w:rPr>
              <w:t>инобразования</w:t>
            </w:r>
            <w:proofErr w:type="spellEnd"/>
            <w:r>
              <w:rPr>
                <w:sz w:val="22"/>
              </w:rPr>
              <w:t xml:space="preserve"> РО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4A8D" w14:textId="7F42B3FF" w:rsidR="00FC3E59" w:rsidRPr="00EA05CE" w:rsidRDefault="00DE13E5" w:rsidP="00DE13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 15.02</w:t>
            </w:r>
            <w:r w:rsidR="00FC3E59">
              <w:rPr>
                <w:sz w:val="22"/>
              </w:rPr>
              <w:t>.20</w:t>
            </w:r>
            <w:r w:rsidR="00DC67E2">
              <w:rPr>
                <w:sz w:val="22"/>
              </w:rPr>
              <w:t>2</w:t>
            </w:r>
            <w:r w:rsidR="00CF0F84">
              <w:rPr>
                <w:sz w:val="22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ED18" w14:textId="77777777" w:rsidR="00FC3E59" w:rsidRDefault="00933F9C" w:rsidP="00CD03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Косенко Г.В.</w:t>
            </w:r>
            <w:r w:rsidR="00FC3E59">
              <w:rPr>
                <w:sz w:val="22"/>
              </w:rPr>
              <w:t xml:space="preserve">, </w:t>
            </w:r>
            <w:r w:rsidR="000E40B3">
              <w:rPr>
                <w:sz w:val="22"/>
              </w:rPr>
              <w:t>главный</w:t>
            </w:r>
            <w:r>
              <w:rPr>
                <w:sz w:val="22"/>
              </w:rPr>
              <w:t xml:space="preserve"> </w:t>
            </w:r>
            <w:r w:rsidR="00FC3E59">
              <w:rPr>
                <w:sz w:val="22"/>
              </w:rPr>
              <w:t>специалист Управления образования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A4D0" w14:textId="77777777" w:rsidR="00FC3E59" w:rsidRDefault="00FC3E59" w:rsidP="00CD039E">
            <w:pPr>
              <w:rPr>
                <w:sz w:val="22"/>
              </w:rPr>
            </w:pPr>
            <w:r>
              <w:rPr>
                <w:sz w:val="22"/>
              </w:rPr>
              <w:t>Списочный состав ТПК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7309" w14:textId="77777777" w:rsidR="00C96228" w:rsidRDefault="00C96228" w:rsidP="00C962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Стаценко В.В., заместитель начальника Управления образования</w:t>
            </w:r>
          </w:p>
          <w:p w14:paraId="70A2184D" w14:textId="77777777" w:rsidR="00FC3E59" w:rsidRDefault="00FC3E59" w:rsidP="00CD039E">
            <w:pPr>
              <w:jc w:val="center"/>
              <w:rPr>
                <w:sz w:val="22"/>
              </w:rPr>
            </w:pPr>
          </w:p>
        </w:tc>
      </w:tr>
      <w:tr w:rsidR="00FC3E59" w14:paraId="27FCA4DD" w14:textId="77777777" w:rsidTr="00062D46">
        <w:trPr>
          <w:gridAfter w:val="1"/>
          <w:wAfter w:w="4290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4ADF" w14:textId="77777777" w:rsidR="00FC3E59" w:rsidRPr="00767F05" w:rsidRDefault="00FC3E59" w:rsidP="00CD039E">
            <w:r>
              <w:t>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1FBC" w14:textId="77777777" w:rsidR="00FC3E59" w:rsidRPr="00EA05CE" w:rsidRDefault="00FC3E59" w:rsidP="00694BBD">
            <w:pPr>
              <w:rPr>
                <w:sz w:val="22"/>
              </w:rPr>
            </w:pPr>
            <w:r w:rsidRPr="00EA05CE">
              <w:rPr>
                <w:sz w:val="22"/>
              </w:rPr>
              <w:t>Разработка</w:t>
            </w:r>
            <w:r w:rsidR="00694BBD">
              <w:rPr>
                <w:sz w:val="22"/>
              </w:rPr>
              <w:t xml:space="preserve"> предложений </w:t>
            </w:r>
            <w:r w:rsidRPr="00EA05CE">
              <w:rPr>
                <w:sz w:val="22"/>
              </w:rPr>
              <w:t xml:space="preserve"> по утверждению ОТС</w:t>
            </w:r>
            <w:r>
              <w:rPr>
                <w:sz w:val="22"/>
              </w:rPr>
              <w:t>, перечня пунктов проведения</w:t>
            </w:r>
            <w:r w:rsidRPr="00EA05CE">
              <w:rPr>
                <w:sz w:val="22"/>
              </w:rPr>
              <w:t xml:space="preserve"> (ППЭ)</w:t>
            </w:r>
            <w:r>
              <w:rPr>
                <w:sz w:val="22"/>
              </w:rPr>
              <w:t xml:space="preserve"> ОГЭ</w:t>
            </w:r>
            <w:r w:rsidRPr="00EA05CE">
              <w:rPr>
                <w:sz w:val="22"/>
              </w:rPr>
              <w:t xml:space="preserve">, руководителей </w:t>
            </w:r>
            <w:r>
              <w:rPr>
                <w:sz w:val="22"/>
              </w:rPr>
              <w:t xml:space="preserve">и организаторов </w:t>
            </w:r>
            <w:r w:rsidRPr="00EA05CE">
              <w:rPr>
                <w:sz w:val="22"/>
              </w:rPr>
              <w:t>ППЭ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3728" w14:textId="4E79459B" w:rsidR="00FC3E59" w:rsidRPr="00EA05CE" w:rsidRDefault="00933F9C" w:rsidP="00CD03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 15.01</w:t>
            </w:r>
            <w:r w:rsidR="00FC3E59">
              <w:rPr>
                <w:sz w:val="22"/>
              </w:rPr>
              <w:t>.20</w:t>
            </w:r>
            <w:r w:rsidR="00DC67E2">
              <w:rPr>
                <w:sz w:val="22"/>
              </w:rPr>
              <w:t>2</w:t>
            </w:r>
            <w:r w:rsidR="00CF0F84">
              <w:rPr>
                <w:sz w:val="22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B46D" w14:textId="77777777" w:rsidR="00FC3E59" w:rsidRDefault="00933F9C" w:rsidP="00CD03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Косенко Г.В.</w:t>
            </w:r>
            <w:r w:rsidR="00FC3E59">
              <w:rPr>
                <w:sz w:val="22"/>
              </w:rPr>
              <w:t xml:space="preserve">, </w:t>
            </w:r>
            <w:r w:rsidR="000E40B3">
              <w:rPr>
                <w:sz w:val="22"/>
              </w:rPr>
              <w:t>главный</w:t>
            </w:r>
            <w:r>
              <w:rPr>
                <w:sz w:val="22"/>
              </w:rPr>
              <w:t xml:space="preserve"> </w:t>
            </w:r>
            <w:r w:rsidR="00FC3E59">
              <w:rPr>
                <w:sz w:val="22"/>
              </w:rPr>
              <w:t>специалист Управления образования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8A98" w14:textId="77777777" w:rsidR="00FC3E59" w:rsidRDefault="00FC3E59" w:rsidP="00CD039E">
            <w:pPr>
              <w:rPr>
                <w:sz w:val="22"/>
              </w:rPr>
            </w:pPr>
            <w:r>
              <w:rPr>
                <w:sz w:val="22"/>
              </w:rPr>
              <w:t>Списочный состав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D0A0" w14:textId="77777777" w:rsidR="00C96228" w:rsidRDefault="00C96228" w:rsidP="00C962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Стаценко В.В., заместитель начальника Управления образования</w:t>
            </w:r>
          </w:p>
          <w:p w14:paraId="1BFF30B7" w14:textId="77777777" w:rsidR="00FC3E59" w:rsidRDefault="00FC3E59" w:rsidP="00CD039E">
            <w:pPr>
              <w:jc w:val="center"/>
              <w:rPr>
                <w:sz w:val="22"/>
              </w:rPr>
            </w:pPr>
          </w:p>
        </w:tc>
      </w:tr>
      <w:tr w:rsidR="00FC3E59" w14:paraId="71C3772C" w14:textId="77777777" w:rsidTr="00062D46">
        <w:trPr>
          <w:gridAfter w:val="1"/>
          <w:wAfter w:w="4290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7799" w14:textId="77777777" w:rsidR="00FC3E59" w:rsidRPr="00767F05" w:rsidRDefault="00FC3E59" w:rsidP="00CD039E">
            <w:r>
              <w:t>10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DCBC" w14:textId="77777777" w:rsidR="00FC3E59" w:rsidRDefault="00FC3E59" w:rsidP="00CD039E">
            <w:pPr>
              <w:rPr>
                <w:sz w:val="22"/>
              </w:rPr>
            </w:pPr>
            <w:r>
              <w:rPr>
                <w:sz w:val="22"/>
              </w:rPr>
              <w:t>Обеспечение общественного наблюдения при проведении ОГЭ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DBF5" w14:textId="77777777" w:rsidR="00FC3E59" w:rsidRDefault="00FC3E59" w:rsidP="00CD039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Май - июнь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20AC" w14:textId="77777777" w:rsidR="00FC3E59" w:rsidRDefault="00933F9C" w:rsidP="00CD03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Косенко Г.В.</w:t>
            </w:r>
            <w:r w:rsidR="00FC3E59">
              <w:rPr>
                <w:sz w:val="22"/>
              </w:rPr>
              <w:t xml:space="preserve">, </w:t>
            </w:r>
            <w:r w:rsidR="000E40B3">
              <w:rPr>
                <w:sz w:val="22"/>
              </w:rPr>
              <w:t>главный</w:t>
            </w:r>
            <w:r>
              <w:rPr>
                <w:sz w:val="22"/>
              </w:rPr>
              <w:t xml:space="preserve"> </w:t>
            </w:r>
            <w:r w:rsidR="00FC3E59">
              <w:rPr>
                <w:sz w:val="22"/>
              </w:rPr>
              <w:t>специалист Управления образования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11B8" w14:textId="77777777" w:rsidR="00FC3E59" w:rsidRDefault="00FC3E59" w:rsidP="00CD039E">
            <w:pPr>
              <w:rPr>
                <w:sz w:val="22"/>
              </w:rPr>
            </w:pPr>
            <w:r>
              <w:rPr>
                <w:sz w:val="22"/>
              </w:rPr>
              <w:t>Привлечение представителей общественности к участию в контроле  проведения  ОГЭ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9243" w14:textId="77777777" w:rsidR="00C96228" w:rsidRDefault="00C96228" w:rsidP="00C962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Стаценко В.В., заместитель начальника Управления образования</w:t>
            </w:r>
          </w:p>
          <w:p w14:paraId="17AA0D0D" w14:textId="77777777" w:rsidR="00FC3E59" w:rsidRDefault="00FC3E59" w:rsidP="00CD039E">
            <w:pPr>
              <w:jc w:val="center"/>
              <w:rPr>
                <w:sz w:val="22"/>
              </w:rPr>
            </w:pPr>
          </w:p>
        </w:tc>
      </w:tr>
      <w:tr w:rsidR="00FC3E59" w14:paraId="43945014" w14:textId="77777777" w:rsidTr="00CD039E">
        <w:trPr>
          <w:gridAfter w:val="1"/>
          <w:wAfter w:w="4290" w:type="dxa"/>
        </w:trPr>
        <w:tc>
          <w:tcPr>
            <w:tcW w:w="152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CFD0" w14:textId="77777777" w:rsidR="00FC3E59" w:rsidRDefault="00FC3E59" w:rsidP="00CD039E">
            <w:pPr>
              <w:jc w:val="center"/>
              <w:rPr>
                <w:b/>
                <w:smallCaps/>
                <w:sz w:val="22"/>
              </w:rPr>
            </w:pPr>
            <w:r>
              <w:rPr>
                <w:b/>
                <w:smallCaps/>
                <w:sz w:val="22"/>
              </w:rPr>
              <w:t>1.2. Организационно-технологическое обеспечение подготовки к ОГЭ и ГВЭ-9</w:t>
            </w:r>
          </w:p>
        </w:tc>
      </w:tr>
      <w:tr w:rsidR="00FC3E59" w14:paraId="70637A3C" w14:textId="77777777" w:rsidTr="00062D46">
        <w:trPr>
          <w:gridAfter w:val="1"/>
          <w:wAfter w:w="4290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F04D" w14:textId="77777777" w:rsidR="00FC3E59" w:rsidRDefault="00FC3E59" w:rsidP="00CD039E">
            <w:pPr>
              <w:numPr>
                <w:ilvl w:val="0"/>
                <w:numId w:val="6"/>
              </w:numPr>
              <w:ind w:left="0" w:firstLine="0"/>
              <w:jc w:val="center"/>
              <w:rPr>
                <w:smallCaps/>
                <w:sz w:val="22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7612" w14:textId="77777777" w:rsidR="00FC3E59" w:rsidRPr="00EA05CE" w:rsidRDefault="00FC3E59" w:rsidP="00CD039E">
            <w:pPr>
              <w:rPr>
                <w:sz w:val="22"/>
              </w:rPr>
            </w:pPr>
            <w:r w:rsidRPr="00EA05CE">
              <w:rPr>
                <w:sz w:val="22"/>
              </w:rPr>
              <w:t>Разработка проекта организационно-техн</w:t>
            </w:r>
            <w:r>
              <w:rPr>
                <w:sz w:val="22"/>
              </w:rPr>
              <w:t>ологических  схем проведения ОГЭ и ГВЭ-9</w:t>
            </w:r>
            <w:r w:rsidRPr="00EA05CE">
              <w:rPr>
                <w:sz w:val="22"/>
              </w:rPr>
              <w:t xml:space="preserve"> 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3794" w14:textId="73F48176" w:rsidR="00FC3E59" w:rsidRPr="00EA05CE" w:rsidRDefault="00FC3E59" w:rsidP="00CD03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 01.12.20</w:t>
            </w:r>
            <w:r w:rsidR="00DE13E5">
              <w:rPr>
                <w:sz w:val="22"/>
              </w:rPr>
              <w:t>2</w:t>
            </w:r>
            <w:r w:rsidR="00CF0F84">
              <w:rPr>
                <w:sz w:val="22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F499" w14:textId="77777777" w:rsidR="00FC3E59" w:rsidRDefault="00933F9C" w:rsidP="00CD03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Косенко Г.В.</w:t>
            </w:r>
            <w:r w:rsidR="00FC3E59">
              <w:rPr>
                <w:sz w:val="22"/>
              </w:rPr>
              <w:t xml:space="preserve">, </w:t>
            </w:r>
            <w:r w:rsidR="000E40B3">
              <w:rPr>
                <w:sz w:val="22"/>
              </w:rPr>
              <w:t>главный</w:t>
            </w:r>
            <w:r>
              <w:rPr>
                <w:sz w:val="22"/>
              </w:rPr>
              <w:t xml:space="preserve"> </w:t>
            </w:r>
            <w:r w:rsidR="00FC3E59">
              <w:rPr>
                <w:sz w:val="22"/>
              </w:rPr>
              <w:t>специалист Управления образования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3E2B" w14:textId="77777777" w:rsidR="00FC3E59" w:rsidRDefault="00FC3E59" w:rsidP="00CD039E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Проект ОТС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AE05" w14:textId="77777777" w:rsidR="00C96228" w:rsidRDefault="00C96228" w:rsidP="00C962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Стаценко В.В., заместитель начальника Управления образования</w:t>
            </w:r>
          </w:p>
          <w:p w14:paraId="776ECAB5" w14:textId="77777777" w:rsidR="00FC3E59" w:rsidRDefault="00FC3E59" w:rsidP="00CD039E">
            <w:pPr>
              <w:jc w:val="center"/>
              <w:rPr>
                <w:sz w:val="22"/>
              </w:rPr>
            </w:pPr>
          </w:p>
        </w:tc>
      </w:tr>
      <w:tr w:rsidR="00FC3E59" w14:paraId="26693139" w14:textId="77777777" w:rsidTr="00062D46">
        <w:trPr>
          <w:gridAfter w:val="1"/>
          <w:wAfter w:w="4290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52FF" w14:textId="77777777" w:rsidR="00FC3E59" w:rsidRDefault="00FC3E59" w:rsidP="00CD039E">
            <w:pPr>
              <w:numPr>
                <w:ilvl w:val="0"/>
                <w:numId w:val="6"/>
              </w:numPr>
              <w:ind w:left="0" w:firstLine="0"/>
              <w:jc w:val="center"/>
              <w:rPr>
                <w:smallCaps/>
                <w:sz w:val="22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DC92" w14:textId="77777777" w:rsidR="00FC3E59" w:rsidRDefault="00FC3E59" w:rsidP="00CD039E">
            <w:pPr>
              <w:rPr>
                <w:sz w:val="22"/>
              </w:rPr>
            </w:pPr>
            <w:r w:rsidRPr="00EA05CE">
              <w:rPr>
                <w:sz w:val="22"/>
              </w:rPr>
              <w:t xml:space="preserve">Сбор, анализ </w:t>
            </w:r>
            <w:r w:rsidR="00E22B68">
              <w:rPr>
                <w:sz w:val="22"/>
              </w:rPr>
              <w:t>данных о количестве выпускников 9</w:t>
            </w:r>
            <w:r w:rsidRPr="00EA05CE">
              <w:rPr>
                <w:sz w:val="22"/>
              </w:rPr>
              <w:t xml:space="preserve"> кл</w:t>
            </w:r>
            <w:r>
              <w:rPr>
                <w:sz w:val="22"/>
              </w:rPr>
              <w:t xml:space="preserve">ассов, сдающих экзамены в </w:t>
            </w:r>
            <w:r w:rsidRPr="00EA05CE">
              <w:rPr>
                <w:sz w:val="22"/>
              </w:rPr>
              <w:t>форме</w:t>
            </w:r>
            <w:r>
              <w:rPr>
                <w:sz w:val="22"/>
              </w:rPr>
              <w:t xml:space="preserve"> ОГЭ и ГВЭ-9</w:t>
            </w:r>
          </w:p>
          <w:p w14:paraId="0AE3C860" w14:textId="77777777" w:rsidR="00FC3E59" w:rsidRPr="00EA05CE" w:rsidRDefault="00FC3E59" w:rsidP="00CD039E">
            <w:pPr>
              <w:rPr>
                <w:sz w:val="22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BDC0" w14:textId="5187B326" w:rsidR="00FC3E59" w:rsidRPr="00EA05CE" w:rsidRDefault="00933F9C" w:rsidP="00062D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 16.01</w:t>
            </w:r>
            <w:r w:rsidR="00FC3E59">
              <w:rPr>
                <w:sz w:val="22"/>
              </w:rPr>
              <w:t>.20</w:t>
            </w:r>
            <w:r w:rsidR="00DC67E2">
              <w:rPr>
                <w:sz w:val="22"/>
              </w:rPr>
              <w:t>2</w:t>
            </w:r>
            <w:r w:rsidR="00CF0F84">
              <w:rPr>
                <w:sz w:val="22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5566" w14:textId="77777777" w:rsidR="00FC3E59" w:rsidRDefault="00FC3E59" w:rsidP="00CD03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Руководители ОУ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246A" w14:textId="77777777" w:rsidR="00FC3E59" w:rsidRDefault="00FC3E59" w:rsidP="00CD039E">
            <w:pPr>
              <w:jc w:val="both"/>
              <w:rPr>
                <w:sz w:val="22"/>
              </w:rPr>
            </w:pPr>
            <w:r>
              <w:rPr>
                <w:sz w:val="22"/>
              </w:rPr>
              <w:t>Информация по количеству сдающих экзамены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C1BD" w14:textId="77777777" w:rsidR="00FC3E59" w:rsidRDefault="00933F9C" w:rsidP="00CD03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Косенко Г.В.</w:t>
            </w:r>
            <w:r w:rsidR="00FC3E59">
              <w:rPr>
                <w:sz w:val="22"/>
              </w:rPr>
              <w:t xml:space="preserve">, </w:t>
            </w:r>
            <w:r w:rsidR="000E40B3">
              <w:rPr>
                <w:sz w:val="22"/>
              </w:rPr>
              <w:t>главный</w:t>
            </w:r>
            <w:r>
              <w:rPr>
                <w:sz w:val="22"/>
              </w:rPr>
              <w:t xml:space="preserve"> </w:t>
            </w:r>
            <w:r w:rsidR="00FC3E59">
              <w:rPr>
                <w:sz w:val="22"/>
              </w:rPr>
              <w:t>специалист Управления образования</w:t>
            </w:r>
          </w:p>
        </w:tc>
      </w:tr>
      <w:tr w:rsidR="00FC3E59" w14:paraId="2433276E" w14:textId="77777777" w:rsidTr="00062D46">
        <w:trPr>
          <w:gridAfter w:val="1"/>
          <w:wAfter w:w="4290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2F13" w14:textId="77777777" w:rsidR="00FC3E59" w:rsidRDefault="00FC3E59" w:rsidP="00CD039E">
            <w:pPr>
              <w:numPr>
                <w:ilvl w:val="0"/>
                <w:numId w:val="6"/>
              </w:numPr>
              <w:ind w:left="0" w:firstLine="0"/>
              <w:jc w:val="center"/>
              <w:rPr>
                <w:smallCaps/>
                <w:sz w:val="22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BDCC" w14:textId="77777777" w:rsidR="00FC3E59" w:rsidRPr="00EA05CE" w:rsidRDefault="00FC3E59" w:rsidP="00CD039E">
            <w:pPr>
              <w:rPr>
                <w:sz w:val="22"/>
              </w:rPr>
            </w:pPr>
            <w:r w:rsidRPr="00B57563">
              <w:rPr>
                <w:sz w:val="22"/>
                <w:szCs w:val="22"/>
              </w:rPr>
              <w:t xml:space="preserve">Формирование  </w:t>
            </w:r>
            <w:r>
              <w:rPr>
                <w:sz w:val="22"/>
                <w:szCs w:val="22"/>
              </w:rPr>
              <w:t xml:space="preserve">сведений для внесения в региональную информационную систему (РИС)  проведения государственной итоговой аттестации выпускников, освоивших программы основного общего образования  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2967" w14:textId="77777777" w:rsidR="00FC3E59" w:rsidRPr="00EA05CE" w:rsidRDefault="001801D5" w:rsidP="00D97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графику ГБУ РО РЦОИСО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3CA4" w14:textId="77777777" w:rsidR="00FC3E59" w:rsidRDefault="00EC1F3F" w:rsidP="00CD03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Руководители ОУ, Терновой А.Н, ведущий прог</w:t>
            </w:r>
            <w:r w:rsidR="00DC67E2">
              <w:rPr>
                <w:sz w:val="22"/>
              </w:rPr>
              <w:t>р</w:t>
            </w:r>
            <w:r>
              <w:rPr>
                <w:sz w:val="22"/>
              </w:rPr>
              <w:t>аммист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52D2" w14:textId="77777777" w:rsidR="00FC3E59" w:rsidRDefault="00FC3E59" w:rsidP="00D97743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РИС  проведения государственной итоговой аттестации выпускников, освоивших программы основного общего образования 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03B3" w14:textId="77777777" w:rsidR="00FC3E59" w:rsidRDefault="00933F9C" w:rsidP="00CD03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Косенко Г.В.</w:t>
            </w:r>
            <w:r w:rsidR="00FC3E59">
              <w:rPr>
                <w:sz w:val="22"/>
              </w:rPr>
              <w:t xml:space="preserve">, </w:t>
            </w:r>
            <w:r w:rsidR="000E40B3">
              <w:rPr>
                <w:sz w:val="22"/>
              </w:rPr>
              <w:t xml:space="preserve">главный </w:t>
            </w:r>
            <w:r w:rsidR="00FC3E59">
              <w:rPr>
                <w:sz w:val="22"/>
              </w:rPr>
              <w:t>специалист Управления образования</w:t>
            </w:r>
          </w:p>
          <w:p w14:paraId="3E6AD9D2" w14:textId="77777777" w:rsidR="00FC3E59" w:rsidRDefault="00FC3E59" w:rsidP="00CD039E">
            <w:pPr>
              <w:jc w:val="center"/>
              <w:rPr>
                <w:sz w:val="22"/>
              </w:rPr>
            </w:pPr>
          </w:p>
        </w:tc>
      </w:tr>
      <w:tr w:rsidR="00FC3E59" w14:paraId="20F445CF" w14:textId="77777777" w:rsidTr="00062D46">
        <w:trPr>
          <w:gridAfter w:val="1"/>
          <w:wAfter w:w="4290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6E24" w14:textId="77777777" w:rsidR="00FC3E59" w:rsidRDefault="00FC3E59" w:rsidP="00CD039E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4A59" w14:textId="77777777" w:rsidR="00FC3E59" w:rsidRPr="00EC1F3F" w:rsidRDefault="00FC3E59" w:rsidP="00AD3756">
            <w:pPr>
              <w:rPr>
                <w:sz w:val="22"/>
                <w:szCs w:val="22"/>
              </w:rPr>
            </w:pPr>
            <w:r w:rsidRPr="00EC1F3F">
              <w:rPr>
                <w:sz w:val="22"/>
                <w:szCs w:val="22"/>
              </w:rPr>
              <w:t xml:space="preserve">Обучение операторов  </w:t>
            </w:r>
            <w:r w:rsidR="00EC1F3F" w:rsidRPr="00EC1F3F">
              <w:rPr>
                <w:sz w:val="22"/>
                <w:szCs w:val="22"/>
              </w:rPr>
              <w:t>Центров сканирования и взаимодействия с территориальными экзаменационными, предметными и конфликтными комиссиями при проведении государственной итоговой аттестации по образовательным программам основного общего  образования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080E" w14:textId="77777777" w:rsidR="00FC3E59" w:rsidRDefault="00FC3E59" w:rsidP="00CD03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графику ГБУ РО РЦОИСО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E51D" w14:textId="77777777" w:rsidR="00FC3E59" w:rsidRDefault="00933F9C" w:rsidP="00CD03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Терновой А.Н.</w:t>
            </w:r>
            <w:r w:rsidR="00C96228">
              <w:rPr>
                <w:sz w:val="22"/>
              </w:rPr>
              <w:t>, руководитель</w:t>
            </w:r>
            <w:r w:rsidR="00EC1F3F">
              <w:rPr>
                <w:sz w:val="22"/>
              </w:rPr>
              <w:t xml:space="preserve"> Центра сканирования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762F" w14:textId="77777777" w:rsidR="00FC3E59" w:rsidRDefault="00FC3E59" w:rsidP="00CD039E">
            <w:pPr>
              <w:rPr>
                <w:sz w:val="22"/>
              </w:rPr>
            </w:pPr>
            <w:r>
              <w:rPr>
                <w:sz w:val="22"/>
              </w:rPr>
              <w:t>Повышение уровня квалификации  организаторов ГИА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AB16" w14:textId="77777777" w:rsidR="00FC3E59" w:rsidRDefault="00754AE6" w:rsidP="00754AE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Косенко Г.В., </w:t>
            </w:r>
            <w:r w:rsidR="00933F9C">
              <w:rPr>
                <w:sz w:val="22"/>
              </w:rPr>
              <w:t xml:space="preserve">главный </w:t>
            </w:r>
            <w:r w:rsidR="00FC3E59">
              <w:rPr>
                <w:sz w:val="22"/>
              </w:rPr>
              <w:t>специалист Управления образования</w:t>
            </w:r>
          </w:p>
        </w:tc>
      </w:tr>
      <w:tr w:rsidR="00FC3E59" w14:paraId="378271C1" w14:textId="77777777" w:rsidTr="00062D46">
        <w:trPr>
          <w:gridAfter w:val="1"/>
          <w:wAfter w:w="4290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CF5E" w14:textId="77777777" w:rsidR="00FC3E59" w:rsidRDefault="00FC3E59" w:rsidP="00CD039E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39B1" w14:textId="77777777" w:rsidR="00FC3E59" w:rsidRDefault="00FC3E59" w:rsidP="00CD039E">
            <w:pPr>
              <w:rPr>
                <w:sz w:val="22"/>
              </w:rPr>
            </w:pPr>
            <w:r>
              <w:rPr>
                <w:sz w:val="22"/>
              </w:rPr>
              <w:t>Проведение диагностических работ и репетиционных экзаменов по русскому языку и математике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0E66" w14:textId="77777777" w:rsidR="00FC3E59" w:rsidRDefault="001801D5" w:rsidP="00CD03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Декабрь, март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2364" w14:textId="77777777" w:rsidR="00FC3E59" w:rsidRDefault="00933F9C" w:rsidP="00CD03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Косенко Г.В.</w:t>
            </w:r>
            <w:r w:rsidR="00FC3E59"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ведущий </w:t>
            </w:r>
            <w:r w:rsidR="00FC3E59">
              <w:rPr>
                <w:sz w:val="22"/>
              </w:rPr>
              <w:t>специалист Управления образования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7FFB" w14:textId="77777777" w:rsidR="00FC3E59" w:rsidRDefault="00FC3E59" w:rsidP="00CD039E">
            <w:pPr>
              <w:rPr>
                <w:sz w:val="22"/>
              </w:rPr>
            </w:pPr>
            <w:r>
              <w:rPr>
                <w:sz w:val="22"/>
              </w:rPr>
              <w:t>Приказ</w:t>
            </w:r>
            <w:r w:rsidR="00AB4CFF">
              <w:rPr>
                <w:sz w:val="22"/>
              </w:rPr>
              <w:t xml:space="preserve"> о проведении диагностических работ и репетиционных экзаменов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930F" w14:textId="77777777" w:rsidR="00C96228" w:rsidRDefault="00C96228" w:rsidP="00C962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Стаценко В.В., заместитель начальника Управления образования</w:t>
            </w:r>
          </w:p>
          <w:p w14:paraId="468355E1" w14:textId="77777777" w:rsidR="00FC3E59" w:rsidRDefault="00FC3E59" w:rsidP="00CD039E">
            <w:pPr>
              <w:jc w:val="center"/>
              <w:rPr>
                <w:sz w:val="22"/>
              </w:rPr>
            </w:pPr>
          </w:p>
        </w:tc>
      </w:tr>
      <w:tr w:rsidR="00FC3E59" w14:paraId="1D37D3BB" w14:textId="77777777" w:rsidTr="00062D46">
        <w:trPr>
          <w:gridAfter w:val="1"/>
          <w:wAfter w:w="4290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CADD" w14:textId="77777777" w:rsidR="00FC3E59" w:rsidRDefault="00FC3E59" w:rsidP="00CD039E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3A47" w14:textId="77777777" w:rsidR="00FC3E59" w:rsidRDefault="00FC3E59" w:rsidP="00CD039E">
            <w:pPr>
              <w:rPr>
                <w:sz w:val="22"/>
              </w:rPr>
            </w:pPr>
            <w:r>
              <w:rPr>
                <w:sz w:val="22"/>
              </w:rPr>
              <w:t>Анализ результатов диагностических работ и  репетиционных экзаменов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A643" w14:textId="77777777" w:rsidR="00FC3E59" w:rsidRDefault="001801D5" w:rsidP="00CD03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Декабрь, март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2478" w14:textId="77777777" w:rsidR="00FC3E59" w:rsidRDefault="00933F9C" w:rsidP="00CD03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Косенко Г.В.</w:t>
            </w:r>
            <w:r w:rsidR="00FC3E59"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ведущий </w:t>
            </w:r>
            <w:r w:rsidR="00FC3E59">
              <w:rPr>
                <w:sz w:val="22"/>
              </w:rPr>
              <w:t>специалист Управления образования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D80C" w14:textId="77777777" w:rsidR="00FC3E59" w:rsidRDefault="00FC3E59" w:rsidP="00CD039E">
            <w:pPr>
              <w:rPr>
                <w:sz w:val="22"/>
              </w:rPr>
            </w:pPr>
            <w:r>
              <w:rPr>
                <w:sz w:val="22"/>
              </w:rPr>
              <w:t>Приказ по итогам диагностических работ и репетиционных экзаменов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3700" w14:textId="77777777" w:rsidR="00C96228" w:rsidRDefault="00C96228" w:rsidP="00C962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Стаценко В.В., заместитель начальника Управления образования</w:t>
            </w:r>
          </w:p>
          <w:p w14:paraId="6D52D164" w14:textId="77777777" w:rsidR="00FC3E59" w:rsidRDefault="00FC3E59" w:rsidP="00CD039E">
            <w:pPr>
              <w:jc w:val="center"/>
              <w:rPr>
                <w:sz w:val="22"/>
              </w:rPr>
            </w:pPr>
          </w:p>
        </w:tc>
      </w:tr>
      <w:tr w:rsidR="00FC3E59" w14:paraId="64D35203" w14:textId="77777777" w:rsidTr="00062D46">
        <w:trPr>
          <w:gridAfter w:val="1"/>
          <w:wAfter w:w="4290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5DB7" w14:textId="77777777" w:rsidR="00FC3E59" w:rsidRDefault="00FC3E59" w:rsidP="00CD039E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F27A" w14:textId="77777777" w:rsidR="00FC3E59" w:rsidRDefault="00FC3E59" w:rsidP="00CD039E">
            <w:pPr>
              <w:rPr>
                <w:sz w:val="22"/>
              </w:rPr>
            </w:pPr>
            <w:r>
              <w:rPr>
                <w:sz w:val="22"/>
              </w:rPr>
              <w:t>Проведение семинаров для учителей-предметников  по воп</w:t>
            </w:r>
            <w:r w:rsidR="003B0C55">
              <w:rPr>
                <w:sz w:val="22"/>
              </w:rPr>
              <w:t xml:space="preserve">росам подготовки  к </w:t>
            </w:r>
            <w:r w:rsidR="00E13544">
              <w:rPr>
                <w:sz w:val="22"/>
              </w:rPr>
              <w:t>ОГЭ и ГВЭ-9 в 2024</w:t>
            </w:r>
            <w:r w:rsidR="001801D5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году 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E041" w14:textId="77777777" w:rsidR="00FC3E59" w:rsidRDefault="00FC3E59" w:rsidP="00CD03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Ноябрь - март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F55B" w14:textId="77777777" w:rsidR="00FC3E59" w:rsidRDefault="009E0B4E" w:rsidP="00CD03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Методисты</w:t>
            </w:r>
            <w:r w:rsidR="00E13544">
              <w:rPr>
                <w:sz w:val="22"/>
              </w:rPr>
              <w:t>, специалисты Управления образования</w:t>
            </w:r>
            <w:r w:rsidR="00FC3E59">
              <w:rPr>
                <w:sz w:val="22"/>
              </w:rPr>
              <w:t xml:space="preserve"> 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726E" w14:textId="77777777" w:rsidR="00FC3E59" w:rsidRDefault="00FC3E59" w:rsidP="00CD039E">
            <w:pPr>
              <w:rPr>
                <w:sz w:val="22"/>
              </w:rPr>
            </w:pPr>
            <w:r>
              <w:rPr>
                <w:sz w:val="22"/>
              </w:rPr>
              <w:t xml:space="preserve">Повышение уровня квалификации учителей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E603" w14:textId="77777777" w:rsidR="00C96228" w:rsidRDefault="00C96228" w:rsidP="00C9622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Стаценко В.В., заместитель начальника </w:t>
            </w:r>
            <w:r>
              <w:rPr>
                <w:sz w:val="22"/>
              </w:rPr>
              <w:lastRenderedPageBreak/>
              <w:t>Управления образования</w:t>
            </w:r>
          </w:p>
          <w:p w14:paraId="2E49EB44" w14:textId="77777777" w:rsidR="00FC3E59" w:rsidRDefault="00FC3E59" w:rsidP="00CD039E">
            <w:pPr>
              <w:jc w:val="center"/>
              <w:rPr>
                <w:sz w:val="22"/>
              </w:rPr>
            </w:pPr>
          </w:p>
        </w:tc>
      </w:tr>
      <w:tr w:rsidR="00FC3E59" w14:paraId="5FBAE09A" w14:textId="77777777" w:rsidTr="00062D46">
        <w:trPr>
          <w:gridAfter w:val="1"/>
          <w:wAfter w:w="4290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33C7" w14:textId="77777777" w:rsidR="00FC3E59" w:rsidRDefault="00FC3E59" w:rsidP="00CD039E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2858" w14:textId="77777777" w:rsidR="00FC3E59" w:rsidRPr="00B57563" w:rsidRDefault="00FC3E59" w:rsidP="00FB4B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телефона «горячей линии» по вопросам ГИА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83A5" w14:textId="1ECC7F1B" w:rsidR="00FC3E59" w:rsidRPr="00B57563" w:rsidRDefault="00E13544" w:rsidP="009E0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01.09.202</w:t>
            </w:r>
            <w:r w:rsidR="004A0C38">
              <w:rPr>
                <w:sz w:val="22"/>
                <w:szCs w:val="22"/>
              </w:rPr>
              <w:t>4</w:t>
            </w:r>
            <w:r w:rsidR="00FC3E59">
              <w:rPr>
                <w:sz w:val="22"/>
                <w:szCs w:val="22"/>
              </w:rPr>
              <w:t xml:space="preserve"> – 30.06.20</w:t>
            </w:r>
            <w:r w:rsidR="00DC67E2">
              <w:rPr>
                <w:sz w:val="22"/>
                <w:szCs w:val="22"/>
              </w:rPr>
              <w:t>2</w:t>
            </w:r>
            <w:r w:rsidR="004A0C38">
              <w:rPr>
                <w:sz w:val="22"/>
                <w:szCs w:val="22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3C50" w14:textId="77777777" w:rsidR="00FC3E59" w:rsidRDefault="00933F9C" w:rsidP="009E0B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Косенко Г.В.</w:t>
            </w:r>
            <w:r w:rsidR="00FC3E59"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ведущий </w:t>
            </w:r>
            <w:r w:rsidR="00FC3E59">
              <w:rPr>
                <w:sz w:val="22"/>
              </w:rPr>
              <w:t>специалист Управления образования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AE24" w14:textId="77777777" w:rsidR="00FC3E59" w:rsidRDefault="00FC3E59" w:rsidP="00613A20">
            <w:pPr>
              <w:rPr>
                <w:sz w:val="22"/>
              </w:rPr>
            </w:pPr>
            <w:r>
              <w:rPr>
                <w:sz w:val="22"/>
              </w:rPr>
              <w:t>Ознакомление всех участников образовательного процесса с условиями проведения ГИА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7630" w14:textId="77777777" w:rsidR="00C96228" w:rsidRDefault="00C96228" w:rsidP="00C962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Стаценко В.В., заместитель начальника Управления образования</w:t>
            </w:r>
          </w:p>
          <w:p w14:paraId="42660AD8" w14:textId="77777777" w:rsidR="00E22B68" w:rsidRDefault="00E22B68" w:rsidP="009E0B4E">
            <w:pPr>
              <w:jc w:val="center"/>
              <w:rPr>
                <w:sz w:val="22"/>
              </w:rPr>
            </w:pPr>
          </w:p>
        </w:tc>
      </w:tr>
      <w:tr w:rsidR="00EC1F3F" w14:paraId="5C568D97" w14:textId="77777777" w:rsidTr="00062D46">
        <w:trPr>
          <w:gridAfter w:val="1"/>
          <w:wAfter w:w="4290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4F83" w14:textId="77777777" w:rsidR="00EC1F3F" w:rsidRDefault="00EC1F3F" w:rsidP="00CD039E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06B8" w14:textId="77777777" w:rsidR="00EC1F3F" w:rsidRPr="00455B70" w:rsidRDefault="00EC1F3F" w:rsidP="00EB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Ведение раздела «Государственная итоговая аттестация»  на сайте Управления образования </w:t>
            </w:r>
            <w:hyperlink r:id="rId6" w:history="1">
              <w:r w:rsidRPr="006076AF">
                <w:rPr>
                  <w:rStyle w:val="ae"/>
                  <w:sz w:val="22"/>
                  <w:szCs w:val="22"/>
                  <w:lang w:val="en-US"/>
                </w:rPr>
                <w:t>www</w:t>
              </w:r>
              <w:r w:rsidRPr="006076AF">
                <w:rPr>
                  <w:rStyle w:val="ae"/>
                  <w:sz w:val="22"/>
                  <w:szCs w:val="22"/>
                </w:rPr>
                <w:t>.</w:t>
              </w:r>
              <w:proofErr w:type="spellStart"/>
              <w:r w:rsidRPr="006076AF">
                <w:rPr>
                  <w:rStyle w:val="ae"/>
                  <w:sz w:val="22"/>
                  <w:szCs w:val="22"/>
                  <w:lang w:val="en-US"/>
                </w:rPr>
                <w:t>tagobr</w:t>
              </w:r>
              <w:proofErr w:type="spellEnd"/>
              <w:r w:rsidRPr="006076AF">
                <w:rPr>
                  <w:rStyle w:val="ae"/>
                  <w:sz w:val="22"/>
                  <w:szCs w:val="22"/>
                </w:rPr>
                <w:t>.</w:t>
              </w:r>
              <w:proofErr w:type="spellStart"/>
              <w:r w:rsidRPr="006076AF">
                <w:rPr>
                  <w:rStyle w:val="ae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455B7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882C" w14:textId="77777777" w:rsidR="00EC1F3F" w:rsidRDefault="00EC1F3F" w:rsidP="00EB1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В течение учебного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FD30" w14:textId="77777777" w:rsidR="00EC1F3F" w:rsidRDefault="00EC1F3F" w:rsidP="00EB1F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Косенко Г.В., ведущий специалист Управления образования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0848" w14:textId="77777777" w:rsidR="00EC1F3F" w:rsidRPr="00EC1F3F" w:rsidRDefault="00EC1F3F" w:rsidP="00EB1F19">
            <w:pPr>
              <w:rPr>
                <w:sz w:val="22"/>
              </w:rPr>
            </w:pPr>
          </w:p>
          <w:p w14:paraId="184C9716" w14:textId="77777777" w:rsidR="00EC1F3F" w:rsidRPr="00EC1F3F" w:rsidRDefault="00EC1F3F" w:rsidP="00EB1F19">
            <w:pPr>
              <w:rPr>
                <w:sz w:val="22"/>
              </w:rPr>
            </w:pPr>
            <w:r>
              <w:rPr>
                <w:sz w:val="22"/>
              </w:rPr>
              <w:t>Ознакомление всех участников образовательного процесса с условиями проведения ГИА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F42B" w14:textId="77777777" w:rsidR="00C96228" w:rsidRDefault="00C96228" w:rsidP="00C962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Стаценко В.В., заместитель начальника Управления образования</w:t>
            </w:r>
          </w:p>
          <w:p w14:paraId="1C3FF2E9" w14:textId="77777777" w:rsidR="00EC1F3F" w:rsidRDefault="00EC1F3F" w:rsidP="00EB1F19">
            <w:pPr>
              <w:jc w:val="center"/>
              <w:rPr>
                <w:sz w:val="22"/>
              </w:rPr>
            </w:pPr>
          </w:p>
        </w:tc>
      </w:tr>
      <w:tr w:rsidR="00EC1F3F" w14:paraId="1C44E713" w14:textId="77777777" w:rsidTr="00062D46">
        <w:trPr>
          <w:gridAfter w:val="1"/>
          <w:wAfter w:w="4290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B57D" w14:textId="77777777" w:rsidR="00EC1F3F" w:rsidRDefault="00EC1F3F" w:rsidP="00CD039E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823B" w14:textId="77777777" w:rsidR="00EC1F3F" w:rsidRPr="00B57563" w:rsidRDefault="00EC1F3F" w:rsidP="00EC1F3F">
            <w:pPr>
              <w:spacing w:line="276" w:lineRule="auto"/>
              <w:rPr>
                <w:sz w:val="22"/>
                <w:szCs w:val="22"/>
              </w:rPr>
            </w:pPr>
            <w:r w:rsidRPr="00455B70">
              <w:rPr>
                <w:sz w:val="22"/>
                <w:szCs w:val="22"/>
              </w:rPr>
              <w:t xml:space="preserve">Организация межведомственного взаимодействия с </w:t>
            </w:r>
            <w:r w:rsidRPr="00455B70">
              <w:rPr>
                <w:spacing w:val="-6"/>
                <w:sz w:val="22"/>
                <w:szCs w:val="22"/>
              </w:rPr>
              <w:t xml:space="preserve">муниципальными органами здравоохранения, территориальными органами внутренних дел,  жилищно-коммунального хозяйства по обеспечению медицинского обслуживания, бесперебойного водоснабжения и электроснабжения, охраны общественного порядка, предотвращения чрезвычайных ситуаций в пунктах проведения экзаменов </w:t>
            </w:r>
            <w:r w:rsidRPr="00455B70">
              <w:rPr>
                <w:rStyle w:val="FontStyle11"/>
                <w:sz w:val="22"/>
                <w:szCs w:val="22"/>
              </w:rPr>
              <w:t>государственной итоговой аттестации (далее - ГИА) обучающихся, освоивших основные образовательные программы основного общего</w:t>
            </w:r>
            <w:r>
              <w:rPr>
                <w:rStyle w:val="FontStyle11"/>
                <w:sz w:val="22"/>
                <w:szCs w:val="22"/>
              </w:rPr>
              <w:t xml:space="preserve"> </w:t>
            </w:r>
            <w:r w:rsidRPr="00455B70">
              <w:rPr>
                <w:rStyle w:val="FontStyle11"/>
                <w:sz w:val="22"/>
                <w:szCs w:val="22"/>
              </w:rPr>
              <w:t xml:space="preserve"> образования.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FB28" w14:textId="77777777" w:rsidR="00EC1F3F" w:rsidRPr="00B57563" w:rsidRDefault="00EC1F3F" w:rsidP="00EB1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Май-июнь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12B0" w14:textId="77777777" w:rsidR="00EC1F3F" w:rsidRDefault="00EC1F3F" w:rsidP="00EB1F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Косенко Г.В., ведущий специалист Управления образования</w:t>
            </w:r>
            <w:r w:rsidR="00DE13E5">
              <w:rPr>
                <w:sz w:val="22"/>
              </w:rPr>
              <w:t xml:space="preserve">, </w:t>
            </w:r>
            <w:proofErr w:type="spellStart"/>
            <w:r w:rsidR="00DE13E5">
              <w:rPr>
                <w:sz w:val="22"/>
              </w:rPr>
              <w:t>Чебанова</w:t>
            </w:r>
            <w:proofErr w:type="spellEnd"/>
            <w:r w:rsidR="00DE13E5">
              <w:rPr>
                <w:sz w:val="22"/>
              </w:rPr>
              <w:t xml:space="preserve"> С.Г., </w:t>
            </w:r>
            <w:r w:rsidR="00DE13E5">
              <w:rPr>
                <w:rStyle w:val="cfs"/>
                <w:sz w:val="22"/>
                <w:szCs w:val="22"/>
              </w:rPr>
              <w:t>з</w:t>
            </w:r>
            <w:r w:rsidR="00DE13E5" w:rsidRPr="0091398D">
              <w:rPr>
                <w:rStyle w:val="cfs"/>
                <w:sz w:val="22"/>
                <w:szCs w:val="22"/>
              </w:rPr>
              <w:t>аведующий отделом эксплуатации зданий и МТО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A5A8" w14:textId="77777777" w:rsidR="00EC1F3F" w:rsidRDefault="00EC1F3F" w:rsidP="00EB1F19">
            <w:pPr>
              <w:rPr>
                <w:sz w:val="22"/>
              </w:rPr>
            </w:pPr>
            <w:r>
              <w:rPr>
                <w:sz w:val="22"/>
              </w:rPr>
              <w:t>Обеспечение безопасных условий участия в ГИА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EEF5" w14:textId="77777777" w:rsidR="00EC1F3F" w:rsidRDefault="00EC1F3F" w:rsidP="00EB1F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Морозова О.Л., начальник Управления образования</w:t>
            </w:r>
          </w:p>
        </w:tc>
      </w:tr>
      <w:tr w:rsidR="00EC1F3F" w14:paraId="2C9D02D4" w14:textId="77777777" w:rsidTr="00CD039E">
        <w:trPr>
          <w:gridAfter w:val="1"/>
          <w:wAfter w:w="4290" w:type="dxa"/>
        </w:trPr>
        <w:tc>
          <w:tcPr>
            <w:tcW w:w="152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94FA" w14:textId="77777777" w:rsidR="00EC1F3F" w:rsidRDefault="00EC1F3F" w:rsidP="00CD039E">
            <w:pPr>
              <w:jc w:val="center"/>
              <w:rPr>
                <w:b/>
                <w:smallCaps/>
                <w:sz w:val="22"/>
              </w:rPr>
            </w:pPr>
            <w:r>
              <w:rPr>
                <w:b/>
                <w:smallCaps/>
                <w:sz w:val="22"/>
              </w:rPr>
              <w:t>2. Этап ОГЭ и ГВЭ-9 в территории</w:t>
            </w:r>
          </w:p>
        </w:tc>
      </w:tr>
      <w:tr w:rsidR="00EC1F3F" w14:paraId="05A6B6D5" w14:textId="77777777" w:rsidTr="003575DF">
        <w:trPr>
          <w:gridAfter w:val="1"/>
          <w:wAfter w:w="429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47D9" w14:textId="77777777" w:rsidR="00EC1F3F" w:rsidRDefault="00DE13E5" w:rsidP="00CD039E">
            <w:pPr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1</w:t>
            </w: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1897" w14:textId="77777777" w:rsidR="00EC1F3F" w:rsidRDefault="00EC1F3F" w:rsidP="00FB4B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получения экзаменационных материалов в ГБУ РО РЦОИСО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1AA4" w14:textId="77777777" w:rsidR="00EC1F3F" w:rsidRDefault="00EC1F3F" w:rsidP="00CD03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графику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F1D9" w14:textId="77777777" w:rsidR="00EC1F3F" w:rsidRDefault="00EC1F3F" w:rsidP="00CD039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Косенко Г.В., ведущий специалист Управления образования 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FDBB" w14:textId="77777777" w:rsidR="00EC1F3F" w:rsidRDefault="00EC1F3F" w:rsidP="00CD039E">
            <w:pPr>
              <w:rPr>
                <w:sz w:val="22"/>
              </w:rPr>
            </w:pPr>
            <w:r>
              <w:rPr>
                <w:sz w:val="22"/>
              </w:rPr>
              <w:t>Организационное обеспечение ОГЭ и ГВЭ-9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B7FE" w14:textId="77777777" w:rsidR="00EC1F3F" w:rsidRDefault="00EC1F3F" w:rsidP="00CD039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Косенко Г.В., </w:t>
            </w:r>
          </w:p>
          <w:p w14:paraId="19204293" w14:textId="77777777" w:rsidR="00EC1F3F" w:rsidRDefault="000E40B3" w:rsidP="00CD03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главный</w:t>
            </w:r>
            <w:r w:rsidR="00EC1F3F">
              <w:rPr>
                <w:sz w:val="22"/>
              </w:rPr>
              <w:t xml:space="preserve"> специалист Управления образования</w:t>
            </w:r>
          </w:p>
        </w:tc>
      </w:tr>
      <w:tr w:rsidR="00EC1F3F" w14:paraId="1516D261" w14:textId="77777777" w:rsidTr="003575D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AA0C" w14:textId="77777777" w:rsidR="00EC1F3F" w:rsidRPr="00A67AAD" w:rsidRDefault="00DE13E5" w:rsidP="00CD039E">
            <w:pPr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2</w:t>
            </w: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6FB0" w14:textId="77777777" w:rsidR="00EC1F3F" w:rsidRDefault="00EC1F3F" w:rsidP="00FB4BF3">
            <w:pPr>
              <w:rPr>
                <w:sz w:val="22"/>
              </w:rPr>
            </w:pPr>
            <w:r>
              <w:rPr>
                <w:sz w:val="22"/>
              </w:rPr>
              <w:t>Сканирование и верификация экзаменационных работ ОГЭ  в Центре сканирования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B145" w14:textId="77777777" w:rsidR="00EC1F3F" w:rsidRDefault="00EC1F3F" w:rsidP="00CD039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день проведения по </w:t>
            </w:r>
            <w:r>
              <w:rPr>
                <w:sz w:val="22"/>
              </w:rPr>
              <w:lastRenderedPageBreak/>
              <w:t>окончании ОГЭ, ГВЭ-9</w:t>
            </w:r>
          </w:p>
          <w:p w14:paraId="212A60FC" w14:textId="77777777" w:rsidR="00EC1F3F" w:rsidRDefault="00EC1F3F" w:rsidP="00CD039E">
            <w:pPr>
              <w:jc w:val="center"/>
              <w:rPr>
                <w:sz w:val="22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70DF" w14:textId="77777777" w:rsidR="00EC1F3F" w:rsidRDefault="00EC1F3F" w:rsidP="00CD039E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Терновой А.Н., оператор Центра сканирования 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063B" w14:textId="77777777" w:rsidR="00EC1F3F" w:rsidRDefault="00EC1F3F" w:rsidP="00CD039E">
            <w:pPr>
              <w:rPr>
                <w:sz w:val="22"/>
              </w:rPr>
            </w:pPr>
            <w:r>
              <w:rPr>
                <w:sz w:val="22"/>
              </w:rPr>
              <w:t>Технологическая обработка экзамена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02F0" w14:textId="77777777" w:rsidR="00EC1F3F" w:rsidRDefault="00754AE6" w:rsidP="00CD03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Терновой А.Н.</w:t>
            </w:r>
            <w:r w:rsidR="00EC1F3F">
              <w:rPr>
                <w:sz w:val="22"/>
              </w:rPr>
              <w:t>, руководитель Центра сканирования,</w:t>
            </w:r>
          </w:p>
          <w:p w14:paraId="3F2B949E" w14:textId="77777777" w:rsidR="00EC1F3F" w:rsidRDefault="000E40B3" w:rsidP="00AD3756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Ведущий инженер-программист </w:t>
            </w:r>
            <w:r w:rsidR="00EC1F3F">
              <w:rPr>
                <w:sz w:val="22"/>
              </w:rPr>
              <w:t xml:space="preserve">Управления образования, </w:t>
            </w:r>
          </w:p>
        </w:tc>
        <w:tc>
          <w:tcPr>
            <w:tcW w:w="4290" w:type="dxa"/>
            <w:vAlign w:val="center"/>
          </w:tcPr>
          <w:p w14:paraId="05F14CAA" w14:textId="77777777" w:rsidR="00EC1F3F" w:rsidRDefault="00EC1F3F" w:rsidP="00CD039E">
            <w:pPr>
              <w:rPr>
                <w:sz w:val="22"/>
              </w:rPr>
            </w:pPr>
          </w:p>
        </w:tc>
      </w:tr>
      <w:tr w:rsidR="00EC1F3F" w14:paraId="32183332" w14:textId="77777777" w:rsidTr="003575D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84B1" w14:textId="77777777" w:rsidR="00EC1F3F" w:rsidRPr="00A67AAD" w:rsidRDefault="00DE13E5" w:rsidP="00CD039E">
            <w:pPr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3</w:t>
            </w:r>
          </w:p>
          <w:p w14:paraId="149C4FA6" w14:textId="77777777" w:rsidR="00EC1F3F" w:rsidRPr="00A67AAD" w:rsidRDefault="00EC1F3F" w:rsidP="00CD039E">
            <w:pPr>
              <w:jc w:val="center"/>
              <w:rPr>
                <w:smallCaps/>
                <w:sz w:val="22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4282" w14:textId="77777777" w:rsidR="00EC1F3F" w:rsidRDefault="00EC1F3F" w:rsidP="00E13544">
            <w:pPr>
              <w:rPr>
                <w:sz w:val="22"/>
              </w:rPr>
            </w:pPr>
            <w:r>
              <w:rPr>
                <w:sz w:val="22"/>
              </w:rPr>
              <w:t>Орг</w:t>
            </w:r>
            <w:r w:rsidR="00DE13E5">
              <w:rPr>
                <w:sz w:val="22"/>
              </w:rPr>
              <w:t>анизация работы под</w:t>
            </w:r>
            <w:r>
              <w:rPr>
                <w:sz w:val="22"/>
              </w:rPr>
              <w:t>комиссий</w:t>
            </w:r>
            <w:r w:rsidR="00DE13E5">
              <w:rPr>
                <w:sz w:val="22"/>
              </w:rPr>
              <w:t xml:space="preserve"> областных предметных комиссий </w:t>
            </w:r>
            <w:r>
              <w:rPr>
                <w:sz w:val="22"/>
              </w:rPr>
              <w:t xml:space="preserve"> по проверке части заданий ОГЭ и ГВЭ-9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5FB4" w14:textId="77777777" w:rsidR="00EC1F3F" w:rsidRDefault="00DE13E5" w:rsidP="00CD039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 графику проверки 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3424" w14:textId="77777777" w:rsidR="00EC1F3F" w:rsidRDefault="00E13544" w:rsidP="00CD03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Ведущие эксперты областной предметной комиссии (подкомиссий)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01F3" w14:textId="77777777" w:rsidR="00EC1F3F" w:rsidRDefault="00EC1F3F" w:rsidP="00CD039E">
            <w:pPr>
              <w:rPr>
                <w:sz w:val="22"/>
              </w:rPr>
            </w:pPr>
            <w:r>
              <w:rPr>
                <w:sz w:val="22"/>
              </w:rPr>
              <w:t>Технологическая обработка экзамена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9BF3" w14:textId="77777777" w:rsidR="00EC1F3F" w:rsidRDefault="00EC1F3F" w:rsidP="00CD039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Косенко Г.В., </w:t>
            </w:r>
          </w:p>
          <w:p w14:paraId="414B767E" w14:textId="77777777" w:rsidR="00EC1F3F" w:rsidRDefault="000E40B3" w:rsidP="00CD03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главный</w:t>
            </w:r>
            <w:r w:rsidR="00EC1F3F">
              <w:rPr>
                <w:sz w:val="22"/>
              </w:rPr>
              <w:t xml:space="preserve"> специалист Управления образования </w:t>
            </w:r>
          </w:p>
        </w:tc>
        <w:tc>
          <w:tcPr>
            <w:tcW w:w="4290" w:type="dxa"/>
            <w:vAlign w:val="center"/>
          </w:tcPr>
          <w:p w14:paraId="070DA8FA" w14:textId="77777777" w:rsidR="00EC1F3F" w:rsidRDefault="00EC1F3F" w:rsidP="00CD039E">
            <w:pPr>
              <w:rPr>
                <w:sz w:val="22"/>
              </w:rPr>
            </w:pPr>
          </w:p>
        </w:tc>
      </w:tr>
      <w:tr w:rsidR="00EC1F3F" w14:paraId="35F71D3C" w14:textId="77777777" w:rsidTr="00CD039E">
        <w:trPr>
          <w:gridAfter w:val="1"/>
          <w:wAfter w:w="4290" w:type="dxa"/>
        </w:trPr>
        <w:tc>
          <w:tcPr>
            <w:tcW w:w="152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DDBA" w14:textId="77777777" w:rsidR="00EC1F3F" w:rsidRDefault="00EC1F3F" w:rsidP="00CD039E">
            <w:pPr>
              <w:jc w:val="center"/>
              <w:rPr>
                <w:sz w:val="22"/>
              </w:rPr>
            </w:pPr>
            <w:r>
              <w:rPr>
                <w:b/>
                <w:smallCaps/>
                <w:sz w:val="22"/>
              </w:rPr>
              <w:t>3. Этап ОГЭ и ГВЭ-9 на ППЭ</w:t>
            </w:r>
          </w:p>
        </w:tc>
      </w:tr>
      <w:tr w:rsidR="00EC1F3F" w14:paraId="7E5D997D" w14:textId="77777777" w:rsidTr="00062D46">
        <w:trPr>
          <w:gridAfter w:val="1"/>
          <w:wAfter w:w="4290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5984" w14:textId="77777777" w:rsidR="00EC1F3F" w:rsidRDefault="00EC1F3F" w:rsidP="00CD039E">
            <w:pPr>
              <w:numPr>
                <w:ilvl w:val="0"/>
                <w:numId w:val="9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0B2D" w14:textId="77777777" w:rsidR="00EC1F3F" w:rsidRPr="00EA05CE" w:rsidRDefault="00EC1F3F" w:rsidP="00CD039E">
            <w:pPr>
              <w:rPr>
                <w:sz w:val="22"/>
              </w:rPr>
            </w:pPr>
            <w:r>
              <w:rPr>
                <w:sz w:val="22"/>
              </w:rPr>
              <w:t>Проверка готовности  пунктов проведения ОГЭ и ГВЭ-9  к экзамену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783D" w14:textId="77777777" w:rsidR="00EC1F3F" w:rsidRDefault="00EC1F3F" w:rsidP="00CD03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 день до проведения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B386" w14:textId="77777777" w:rsidR="00EC1F3F" w:rsidRDefault="00EC1F3F" w:rsidP="00CD03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Руководители ППЭ, Руководители ОУ, на базе которых открыты ППЭ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DCB8" w14:textId="77777777" w:rsidR="00EC1F3F" w:rsidRDefault="00EC1F3F" w:rsidP="00CD039E">
            <w:pPr>
              <w:rPr>
                <w:sz w:val="22"/>
              </w:rPr>
            </w:pPr>
            <w:r>
              <w:rPr>
                <w:sz w:val="22"/>
              </w:rPr>
              <w:t>Оборудование  помещений в соответствии с нормативными требованиями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4BCC" w14:textId="77777777" w:rsidR="00EC1F3F" w:rsidRDefault="00EC1F3F" w:rsidP="00AD375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Косенко Г.В., ведущий специалист Управления образования</w:t>
            </w:r>
          </w:p>
        </w:tc>
      </w:tr>
      <w:tr w:rsidR="00EC1F3F" w14:paraId="7B021E8C" w14:textId="77777777" w:rsidTr="00062D46">
        <w:trPr>
          <w:gridAfter w:val="1"/>
          <w:wAfter w:w="4290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3C14" w14:textId="77777777" w:rsidR="00EC1F3F" w:rsidRDefault="00EC1F3F" w:rsidP="00CD039E">
            <w:pPr>
              <w:numPr>
                <w:ilvl w:val="0"/>
                <w:numId w:val="9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CC38" w14:textId="77777777" w:rsidR="00EC1F3F" w:rsidRDefault="00EC1F3F" w:rsidP="00CD039E">
            <w:pPr>
              <w:rPr>
                <w:sz w:val="22"/>
              </w:rPr>
            </w:pPr>
            <w:r>
              <w:rPr>
                <w:sz w:val="22"/>
              </w:rPr>
              <w:t>Инструктаж  организаторов в  пунктах проведения ОГЭ и ГВЭ-9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4AF9" w14:textId="77777777" w:rsidR="00EC1F3F" w:rsidRDefault="00EC1F3F" w:rsidP="00CD03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день до проведения экзаменов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0901" w14:textId="77777777" w:rsidR="00EC1F3F" w:rsidRDefault="00EC1F3F" w:rsidP="00CD039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Руководители ППЭ  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16F9" w14:textId="77777777" w:rsidR="00EC1F3F" w:rsidRDefault="00EC1F3F" w:rsidP="00CD039E">
            <w:pPr>
              <w:rPr>
                <w:sz w:val="22"/>
              </w:rPr>
            </w:pPr>
            <w:r>
              <w:rPr>
                <w:sz w:val="22"/>
              </w:rPr>
              <w:t>Инструктаж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1D5C" w14:textId="77777777" w:rsidR="00EC1F3F" w:rsidRDefault="00EC1F3F" w:rsidP="00CD039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Руководители ППЭ  </w:t>
            </w:r>
          </w:p>
        </w:tc>
      </w:tr>
      <w:tr w:rsidR="00EC1F3F" w14:paraId="35873B51" w14:textId="77777777" w:rsidTr="00062D46">
        <w:trPr>
          <w:gridAfter w:val="1"/>
          <w:wAfter w:w="4290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CFAE" w14:textId="77777777" w:rsidR="00EC1F3F" w:rsidRDefault="00EC1F3F" w:rsidP="00CD039E">
            <w:pPr>
              <w:numPr>
                <w:ilvl w:val="0"/>
                <w:numId w:val="9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1291" w14:textId="77777777" w:rsidR="00EC1F3F" w:rsidRPr="00EA05CE" w:rsidRDefault="00EC1F3F" w:rsidP="00CD039E">
            <w:pPr>
              <w:rPr>
                <w:sz w:val="22"/>
              </w:rPr>
            </w:pPr>
            <w:r>
              <w:rPr>
                <w:sz w:val="22"/>
              </w:rPr>
              <w:t>Проведение экзаменов в установленные сроки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FBAD" w14:textId="77777777" w:rsidR="00EC1F3F" w:rsidRDefault="00EC1F3F" w:rsidP="00CD03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день экзамена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DBC4" w14:textId="77777777" w:rsidR="00EC1F3F" w:rsidRDefault="00E13544" w:rsidP="00E22B6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Руководители ППЭ, Члены Г</w:t>
            </w:r>
            <w:r w:rsidR="00EC1F3F">
              <w:rPr>
                <w:sz w:val="22"/>
              </w:rPr>
              <w:t>ЭК, направленные в ППЭ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9F5B" w14:textId="77777777" w:rsidR="00EC1F3F" w:rsidRDefault="00EC1F3F" w:rsidP="00CD039E">
            <w:pPr>
              <w:rPr>
                <w:sz w:val="22"/>
              </w:rPr>
            </w:pPr>
            <w:r>
              <w:rPr>
                <w:sz w:val="22"/>
              </w:rPr>
              <w:t>Организация экзамена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45E4" w14:textId="77777777" w:rsidR="00EC1F3F" w:rsidRDefault="00EC1F3F" w:rsidP="00CD039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Косенко Г.В., </w:t>
            </w:r>
          </w:p>
          <w:p w14:paraId="197821E2" w14:textId="77777777" w:rsidR="00EC1F3F" w:rsidRDefault="000E40B3" w:rsidP="00CD03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главный</w:t>
            </w:r>
            <w:r w:rsidR="00EC1F3F">
              <w:rPr>
                <w:sz w:val="22"/>
              </w:rPr>
              <w:t xml:space="preserve"> специалист Управления образования</w:t>
            </w:r>
          </w:p>
          <w:p w14:paraId="30B89DB7" w14:textId="77777777" w:rsidR="00DE13E5" w:rsidRDefault="00DE13E5" w:rsidP="00CD039E">
            <w:pPr>
              <w:jc w:val="center"/>
              <w:rPr>
                <w:sz w:val="22"/>
              </w:rPr>
            </w:pPr>
          </w:p>
        </w:tc>
      </w:tr>
      <w:tr w:rsidR="00EC1F3F" w14:paraId="012AA2AC" w14:textId="77777777" w:rsidTr="00062D46">
        <w:trPr>
          <w:gridAfter w:val="1"/>
          <w:wAfter w:w="4290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50FE" w14:textId="77777777" w:rsidR="00EC1F3F" w:rsidRDefault="00EC1F3F" w:rsidP="00CD039E">
            <w:pPr>
              <w:numPr>
                <w:ilvl w:val="0"/>
                <w:numId w:val="9"/>
              </w:numPr>
              <w:ind w:left="0" w:firstLine="0"/>
              <w:jc w:val="center"/>
              <w:rPr>
                <w:i/>
                <w:iCs/>
                <w:sz w:val="22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ED74" w14:textId="77777777" w:rsidR="00EC1F3F" w:rsidRDefault="00EC1F3F" w:rsidP="00CD039E">
            <w:pPr>
              <w:rPr>
                <w:sz w:val="22"/>
              </w:rPr>
            </w:pPr>
            <w:r>
              <w:rPr>
                <w:sz w:val="22"/>
              </w:rPr>
              <w:t>Сбор заявлений на апелляцию по процедуре проведения экзаменов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3210" w14:textId="77777777" w:rsidR="00EC1F3F" w:rsidRDefault="00EC1F3F" w:rsidP="00CD03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Во время  проведения  ГИА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6F20" w14:textId="77777777" w:rsidR="00EC1F3F" w:rsidRDefault="00E13544" w:rsidP="00CD03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Руководители ППЭ, Члены Г</w:t>
            </w:r>
            <w:r w:rsidR="00EC1F3F">
              <w:rPr>
                <w:sz w:val="22"/>
              </w:rPr>
              <w:t>ЭК, направленные в ППЭ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D3E7" w14:textId="77777777" w:rsidR="00EC1F3F" w:rsidRDefault="00EC1F3F" w:rsidP="00CD039E">
            <w:pPr>
              <w:rPr>
                <w:sz w:val="22"/>
              </w:rPr>
            </w:pPr>
            <w:r>
              <w:rPr>
                <w:sz w:val="22"/>
              </w:rPr>
              <w:t>Сбор заявлений и информирование КК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FE04" w14:textId="77777777" w:rsidR="00EC1F3F" w:rsidRDefault="00EC1F3F" w:rsidP="00CD03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Члены ТЭК, направленные в ППЭ</w:t>
            </w:r>
          </w:p>
        </w:tc>
      </w:tr>
      <w:tr w:rsidR="00EC1F3F" w14:paraId="626280D5" w14:textId="77777777" w:rsidTr="00062D46">
        <w:trPr>
          <w:gridAfter w:val="1"/>
          <w:wAfter w:w="4290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41F7" w14:textId="77777777" w:rsidR="00EC1F3F" w:rsidRDefault="00EC1F3F" w:rsidP="00CD039E">
            <w:pPr>
              <w:numPr>
                <w:ilvl w:val="0"/>
                <w:numId w:val="9"/>
              </w:numPr>
              <w:ind w:left="0" w:firstLine="0"/>
              <w:jc w:val="center"/>
              <w:rPr>
                <w:i/>
                <w:iCs/>
                <w:sz w:val="22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9918" w14:textId="77777777" w:rsidR="00EC1F3F" w:rsidRDefault="00EC1F3F" w:rsidP="00E22B68">
            <w:pPr>
              <w:rPr>
                <w:sz w:val="22"/>
              </w:rPr>
            </w:pPr>
            <w:r>
              <w:rPr>
                <w:sz w:val="22"/>
              </w:rPr>
              <w:t xml:space="preserve">Ознакомление </w:t>
            </w:r>
            <w:proofErr w:type="gramStart"/>
            <w:r>
              <w:rPr>
                <w:sz w:val="22"/>
              </w:rPr>
              <w:t>обучающихся  с</w:t>
            </w:r>
            <w:proofErr w:type="gramEnd"/>
            <w:r>
              <w:rPr>
                <w:sz w:val="22"/>
              </w:rPr>
              <w:t xml:space="preserve"> результатами  ОГЭ и ГВЭ-9 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0F80" w14:textId="77777777" w:rsidR="00EC1F3F" w:rsidRDefault="00EC1F3F" w:rsidP="00CD039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После получения результатов в течение рабочего дня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7CFC" w14:textId="77777777" w:rsidR="00EC1F3F" w:rsidRDefault="00EC1F3F" w:rsidP="00CD03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Руководители ОУ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C76E" w14:textId="77777777" w:rsidR="00EC1F3F" w:rsidRDefault="00EC1F3F" w:rsidP="00CD039E">
            <w:pPr>
              <w:rPr>
                <w:sz w:val="22"/>
              </w:rPr>
            </w:pPr>
            <w:r>
              <w:rPr>
                <w:sz w:val="22"/>
              </w:rPr>
              <w:t>Объявление результатов ГИА выпускникам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B8C7" w14:textId="77777777" w:rsidR="00EC1F3F" w:rsidRDefault="00EC1F3F" w:rsidP="00CD03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Руководители ОУ</w:t>
            </w:r>
          </w:p>
        </w:tc>
      </w:tr>
      <w:tr w:rsidR="00EC1F3F" w14:paraId="60F38475" w14:textId="77777777" w:rsidTr="00062D46">
        <w:trPr>
          <w:gridAfter w:val="1"/>
          <w:wAfter w:w="4290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63B6" w14:textId="77777777" w:rsidR="00EC1F3F" w:rsidRDefault="00EC1F3F" w:rsidP="00CD039E">
            <w:pPr>
              <w:numPr>
                <w:ilvl w:val="0"/>
                <w:numId w:val="9"/>
              </w:numPr>
              <w:ind w:left="0" w:firstLine="0"/>
              <w:jc w:val="center"/>
              <w:rPr>
                <w:i/>
                <w:iCs/>
                <w:sz w:val="22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3262" w14:textId="77777777" w:rsidR="00EC1F3F" w:rsidRDefault="00EC1F3F" w:rsidP="00CD039E">
            <w:pPr>
              <w:rPr>
                <w:sz w:val="22"/>
              </w:rPr>
            </w:pPr>
            <w:r>
              <w:rPr>
                <w:sz w:val="22"/>
              </w:rPr>
              <w:t>Сбор заявлений на апелляцию по результатам ОГЭ и ГВЭ-9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976B" w14:textId="77777777" w:rsidR="00EC1F3F" w:rsidRDefault="00EC1F3F" w:rsidP="00CD03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2-х дней со дня объявления результатов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B817" w14:textId="77777777" w:rsidR="00EC1F3F" w:rsidRDefault="00E13544" w:rsidP="00CD03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Областная апелляционная комиссия (ОА</w:t>
            </w:r>
            <w:r w:rsidR="00EC1F3F">
              <w:rPr>
                <w:sz w:val="22"/>
              </w:rPr>
              <w:t>К)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2A7D" w14:textId="77777777" w:rsidR="00EC1F3F" w:rsidRDefault="00EC1F3F" w:rsidP="00CD039E">
            <w:pPr>
              <w:rPr>
                <w:sz w:val="22"/>
              </w:rPr>
            </w:pPr>
            <w:r>
              <w:rPr>
                <w:sz w:val="22"/>
              </w:rPr>
              <w:t>Сбор заявлений на апелляцию по результатам ГИА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D8F8" w14:textId="77777777" w:rsidR="00EC1F3F" w:rsidRDefault="00EC1F3F" w:rsidP="00CD039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Косенко Г.В., </w:t>
            </w:r>
          </w:p>
          <w:p w14:paraId="75BAA0F2" w14:textId="77777777" w:rsidR="00EC1F3F" w:rsidRDefault="000E40B3" w:rsidP="00CD03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главный</w:t>
            </w:r>
            <w:r w:rsidR="00EC1F3F">
              <w:rPr>
                <w:sz w:val="22"/>
              </w:rPr>
              <w:t xml:space="preserve"> методист Управления образования, </w:t>
            </w:r>
          </w:p>
          <w:p w14:paraId="13BD51B0" w14:textId="77777777" w:rsidR="00EC1F3F" w:rsidRDefault="00EC1F3F" w:rsidP="00CD039E">
            <w:pPr>
              <w:jc w:val="center"/>
              <w:rPr>
                <w:sz w:val="22"/>
              </w:rPr>
            </w:pPr>
          </w:p>
        </w:tc>
      </w:tr>
      <w:tr w:rsidR="00EC1F3F" w14:paraId="20048900" w14:textId="77777777" w:rsidTr="00062D46">
        <w:trPr>
          <w:gridAfter w:val="1"/>
          <w:wAfter w:w="4290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6D31" w14:textId="77777777" w:rsidR="00EC1F3F" w:rsidRDefault="00EC1F3F" w:rsidP="00CD039E">
            <w:pPr>
              <w:numPr>
                <w:ilvl w:val="0"/>
                <w:numId w:val="9"/>
              </w:numPr>
              <w:ind w:left="0" w:firstLine="0"/>
              <w:jc w:val="center"/>
              <w:rPr>
                <w:i/>
                <w:iCs/>
                <w:sz w:val="22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F832" w14:textId="77777777" w:rsidR="00EC1F3F" w:rsidRDefault="00EC1F3F" w:rsidP="00CD039E">
            <w:pPr>
              <w:rPr>
                <w:sz w:val="22"/>
              </w:rPr>
            </w:pPr>
            <w:r>
              <w:rPr>
                <w:sz w:val="22"/>
              </w:rPr>
              <w:t>Анализ результатов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78B1" w14:textId="77777777" w:rsidR="00EC1F3F" w:rsidRDefault="00EC1F3F" w:rsidP="00CD03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Июль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1908" w14:textId="77777777" w:rsidR="00EC1F3F" w:rsidRDefault="00EC1F3F" w:rsidP="00CD039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Косенко Г.В., </w:t>
            </w:r>
          </w:p>
          <w:p w14:paraId="56FC3620" w14:textId="77777777" w:rsidR="00EC1F3F" w:rsidRDefault="000E40B3" w:rsidP="00CD03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главный</w:t>
            </w:r>
            <w:r w:rsidR="00EC1F3F">
              <w:rPr>
                <w:sz w:val="22"/>
              </w:rPr>
              <w:t xml:space="preserve"> специалист Управления образования 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4AE2" w14:textId="77777777" w:rsidR="00EC1F3F" w:rsidRDefault="00EC1F3F" w:rsidP="00CD039E">
            <w:pPr>
              <w:rPr>
                <w:sz w:val="22"/>
              </w:rPr>
            </w:pPr>
            <w:r>
              <w:rPr>
                <w:sz w:val="22"/>
              </w:rPr>
              <w:t>Аналитическая информация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9119" w14:textId="77777777" w:rsidR="00E52EBC" w:rsidRDefault="00E52EBC" w:rsidP="00E52E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Стаценко В.В., заместитель начальника Управления образования</w:t>
            </w:r>
          </w:p>
          <w:p w14:paraId="48F9537C" w14:textId="77777777" w:rsidR="00EC1F3F" w:rsidRDefault="00EC1F3F" w:rsidP="00CD039E">
            <w:pPr>
              <w:jc w:val="center"/>
              <w:rPr>
                <w:sz w:val="22"/>
              </w:rPr>
            </w:pPr>
          </w:p>
        </w:tc>
      </w:tr>
    </w:tbl>
    <w:p w14:paraId="69088D61" w14:textId="77777777" w:rsidR="00CD039E" w:rsidRDefault="00CD039E" w:rsidP="00CD039E">
      <w:pPr>
        <w:pStyle w:val="a3"/>
        <w:jc w:val="left"/>
        <w:rPr>
          <w:b w:val="0"/>
        </w:rPr>
      </w:pPr>
    </w:p>
    <w:p w14:paraId="0824ADEA" w14:textId="77777777" w:rsidR="00E13544" w:rsidRDefault="00E13544" w:rsidP="00CD039E">
      <w:pPr>
        <w:pStyle w:val="a3"/>
        <w:jc w:val="left"/>
        <w:rPr>
          <w:b w:val="0"/>
        </w:rPr>
      </w:pPr>
    </w:p>
    <w:p w14:paraId="02309E29" w14:textId="77777777" w:rsidR="00E13544" w:rsidRDefault="00E13544" w:rsidP="00CD039E">
      <w:pPr>
        <w:pStyle w:val="a3"/>
        <w:jc w:val="left"/>
        <w:rPr>
          <w:b w:val="0"/>
        </w:rPr>
      </w:pPr>
    </w:p>
    <w:p w14:paraId="1E304E8F" w14:textId="77777777" w:rsidR="00E13544" w:rsidRDefault="00E13544" w:rsidP="00CD039E">
      <w:pPr>
        <w:pStyle w:val="a3"/>
        <w:jc w:val="left"/>
        <w:rPr>
          <w:b w:val="0"/>
        </w:rPr>
      </w:pPr>
    </w:p>
    <w:tbl>
      <w:tblPr>
        <w:tblW w:w="152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75"/>
        <w:gridCol w:w="1979"/>
        <w:gridCol w:w="2126"/>
        <w:gridCol w:w="4111"/>
        <w:gridCol w:w="2220"/>
      </w:tblGrid>
      <w:tr w:rsidR="00E13544" w14:paraId="170C17DA" w14:textId="77777777" w:rsidTr="00926DBE">
        <w:tc>
          <w:tcPr>
            <w:tcW w:w="15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7840" w14:textId="77777777" w:rsidR="00E13544" w:rsidRDefault="00E13544" w:rsidP="00926DBE">
            <w:pPr>
              <w:jc w:val="center"/>
              <w:rPr>
                <w:b/>
                <w:smallCaps/>
                <w:sz w:val="22"/>
              </w:rPr>
            </w:pPr>
            <w:r>
              <w:rPr>
                <w:b/>
                <w:smallCaps/>
                <w:sz w:val="22"/>
              </w:rPr>
              <w:t>4. Аналитический этап  по результатам ОГЭ</w:t>
            </w:r>
          </w:p>
        </w:tc>
      </w:tr>
      <w:tr w:rsidR="00E13544" w14:paraId="45C3BA23" w14:textId="77777777" w:rsidTr="00926DBE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CF8D" w14:textId="77777777" w:rsidR="00E13544" w:rsidRDefault="00E13544" w:rsidP="00926DBE">
            <w:pPr>
              <w:numPr>
                <w:ilvl w:val="0"/>
                <w:numId w:val="7"/>
              </w:numPr>
              <w:ind w:left="357" w:hanging="357"/>
              <w:jc w:val="center"/>
              <w:rPr>
                <w:iCs/>
                <w:sz w:val="22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2764" w14:textId="77777777" w:rsidR="00E13544" w:rsidRDefault="00E13544" w:rsidP="00926DBE">
            <w:pPr>
              <w:rPr>
                <w:sz w:val="22"/>
              </w:rPr>
            </w:pPr>
            <w:r>
              <w:rPr>
                <w:sz w:val="22"/>
              </w:rPr>
              <w:t>Подготовка аналитической информации по результатам ОГЭ в ОУ города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18FE" w14:textId="77777777" w:rsidR="00E13544" w:rsidRDefault="00E13544" w:rsidP="00926D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Август - 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B72B" w14:textId="77777777" w:rsidR="00E13544" w:rsidRDefault="00E13544" w:rsidP="00926D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Косенко Г.В., главный специалист Управления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BFDE" w14:textId="77777777" w:rsidR="00E13544" w:rsidRDefault="00E13544" w:rsidP="00926DBE">
            <w:pPr>
              <w:rPr>
                <w:sz w:val="22"/>
              </w:rPr>
            </w:pPr>
            <w:r>
              <w:rPr>
                <w:sz w:val="22"/>
              </w:rPr>
              <w:t>Аналитическая информация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79EB" w14:textId="77777777" w:rsidR="00E13544" w:rsidRDefault="00E13544" w:rsidP="00926D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Стаценко В.В., заместитель начальника Управления образования</w:t>
            </w:r>
          </w:p>
          <w:p w14:paraId="724B1724" w14:textId="77777777" w:rsidR="00E13544" w:rsidRDefault="00E13544" w:rsidP="00926DBE">
            <w:pPr>
              <w:jc w:val="center"/>
              <w:rPr>
                <w:sz w:val="22"/>
              </w:rPr>
            </w:pPr>
          </w:p>
        </w:tc>
      </w:tr>
    </w:tbl>
    <w:p w14:paraId="00C8A683" w14:textId="77777777" w:rsidR="00E13544" w:rsidRDefault="00E13544" w:rsidP="00E13544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14:paraId="2CA8A23E" w14:textId="77777777" w:rsidR="00E13544" w:rsidRDefault="00E13544" w:rsidP="00E13544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14:paraId="5C64F645" w14:textId="77777777" w:rsidR="00E13544" w:rsidRDefault="00E13544" w:rsidP="00E13544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14:paraId="2848A0ED" w14:textId="77777777" w:rsidR="00E13544" w:rsidRDefault="00E13544" w:rsidP="00E13544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694BBD">
        <w:rPr>
          <w:rFonts w:ascii="Times New Roman" w:hAnsi="Times New Roman"/>
          <w:b/>
        </w:rPr>
        <w:t xml:space="preserve">5. РАБОТА </w:t>
      </w:r>
      <w:r>
        <w:rPr>
          <w:rFonts w:ascii="Times New Roman" w:hAnsi="Times New Roman"/>
          <w:b/>
        </w:rPr>
        <w:t>С ОБРАЗОВАТЕЛЬНЫМИ УЧРЕЖДЕНИЯМИ ПО ПОВЫШЕНИЮ РЕЗУЛЬТАТОВ  ОГЭ</w:t>
      </w:r>
    </w:p>
    <w:p w14:paraId="05527CD1" w14:textId="77777777" w:rsidR="00E13544" w:rsidRPr="00694BBD" w:rsidRDefault="00E13544" w:rsidP="00E13544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14:paraId="488B13CD" w14:textId="77777777" w:rsidR="00E13544" w:rsidRPr="00DE1AE0" w:rsidRDefault="00E13544" w:rsidP="00E13544">
      <w:pPr>
        <w:pStyle w:val="ac"/>
        <w:spacing w:after="0" w:line="240" w:lineRule="auto"/>
        <w:ind w:left="0"/>
        <w:rPr>
          <w:rFonts w:ascii="Times New Roman" w:hAnsi="Times New Roman"/>
        </w:rPr>
      </w:pPr>
      <w:r w:rsidRPr="00DE1AE0">
        <w:rPr>
          <w:rFonts w:ascii="Times New Roman" w:hAnsi="Times New Roman"/>
        </w:rPr>
        <w:t xml:space="preserve">5.1  Повышение квалификации учителей </w:t>
      </w:r>
    </w:p>
    <w:p w14:paraId="1A8369F4" w14:textId="77777777" w:rsidR="00E13544" w:rsidRPr="00DE1AE0" w:rsidRDefault="00E13544" w:rsidP="00E13544">
      <w:pPr>
        <w:pStyle w:val="ac"/>
        <w:spacing w:after="0" w:line="240" w:lineRule="auto"/>
        <w:ind w:left="0"/>
        <w:rPr>
          <w:rFonts w:ascii="Times New Roman" w:hAnsi="Times New Roman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6878"/>
        <w:gridCol w:w="7154"/>
      </w:tblGrid>
      <w:tr w:rsidR="00E13544" w:rsidRPr="00DE1AE0" w14:paraId="2EAD1271" w14:textId="77777777" w:rsidTr="00926DBE">
        <w:tc>
          <w:tcPr>
            <w:tcW w:w="336" w:type="pct"/>
          </w:tcPr>
          <w:p w14:paraId="3E847E3F" w14:textId="77777777" w:rsidR="00E13544" w:rsidRPr="00DE1AE0" w:rsidRDefault="00E13544" w:rsidP="00926DB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1AE0">
              <w:rPr>
                <w:rFonts w:ascii="Times New Roman" w:hAnsi="Times New Roman"/>
              </w:rPr>
              <w:t>№</w:t>
            </w:r>
          </w:p>
        </w:tc>
        <w:tc>
          <w:tcPr>
            <w:tcW w:w="2286" w:type="pct"/>
          </w:tcPr>
          <w:p w14:paraId="7BEC1119" w14:textId="77777777" w:rsidR="00E13544" w:rsidRPr="00DE1AE0" w:rsidRDefault="00E13544" w:rsidP="00926DB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1AE0">
              <w:rPr>
                <w:rFonts w:ascii="Times New Roman" w:hAnsi="Times New Roman"/>
              </w:rPr>
              <w:t>Тема программы ДПО (повышения квалификации)</w:t>
            </w:r>
          </w:p>
        </w:tc>
        <w:tc>
          <w:tcPr>
            <w:tcW w:w="2378" w:type="pct"/>
          </w:tcPr>
          <w:p w14:paraId="2A58E099" w14:textId="77777777" w:rsidR="00E13544" w:rsidRPr="00DE1AE0" w:rsidRDefault="00E13544" w:rsidP="00926DB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1AE0">
              <w:rPr>
                <w:rFonts w:ascii="Times New Roman" w:hAnsi="Times New Roman"/>
              </w:rPr>
              <w:t>Перечень ОО, учителя которых рекомендуются для обучения по данной программе</w:t>
            </w:r>
          </w:p>
        </w:tc>
      </w:tr>
      <w:tr w:rsidR="00E13544" w:rsidRPr="00DE1AE0" w14:paraId="6A22628C" w14:textId="77777777" w:rsidTr="00926DBE">
        <w:tc>
          <w:tcPr>
            <w:tcW w:w="336" w:type="pct"/>
          </w:tcPr>
          <w:p w14:paraId="40A9501E" w14:textId="77777777" w:rsidR="00E13544" w:rsidRPr="00DE1AE0" w:rsidRDefault="00E13544" w:rsidP="00926DB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1AE0">
              <w:rPr>
                <w:rFonts w:ascii="Times New Roman" w:hAnsi="Times New Roman"/>
              </w:rPr>
              <w:t>1</w:t>
            </w:r>
          </w:p>
        </w:tc>
        <w:tc>
          <w:tcPr>
            <w:tcW w:w="2286" w:type="pct"/>
          </w:tcPr>
          <w:p w14:paraId="3A736B49" w14:textId="77777777" w:rsidR="00E13544" w:rsidRPr="00DE1AE0" w:rsidRDefault="00E13544" w:rsidP="00926DBE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E1AE0">
              <w:rPr>
                <w:rFonts w:ascii="Times New Roman" w:hAnsi="Times New Roman"/>
              </w:rPr>
              <w:t>Курсы повышения квалификации на базе ГБОУ ДПО РО РИПК и ППРО согласно договору и ранее поданным заявкам</w:t>
            </w:r>
          </w:p>
        </w:tc>
        <w:tc>
          <w:tcPr>
            <w:tcW w:w="2378" w:type="pct"/>
          </w:tcPr>
          <w:p w14:paraId="78E7A7EF" w14:textId="77777777" w:rsidR="00E13544" w:rsidRPr="00DE1AE0" w:rsidRDefault="00E13544" w:rsidP="00926DBE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E1AE0">
              <w:rPr>
                <w:rFonts w:ascii="Times New Roman" w:hAnsi="Times New Roman"/>
              </w:rPr>
              <w:t xml:space="preserve">Все общеобразовательные учреждения города </w:t>
            </w:r>
          </w:p>
        </w:tc>
      </w:tr>
    </w:tbl>
    <w:p w14:paraId="442B9643" w14:textId="04B5B8B6" w:rsidR="00E13544" w:rsidRPr="00DE1AE0" w:rsidRDefault="00E13544" w:rsidP="00E13544">
      <w:r w:rsidRPr="00DE1AE0">
        <w:t>5.2. Планируемые меры методической поддержки и</w:t>
      </w:r>
      <w:r>
        <w:t>зучения учебных предметов в 202</w:t>
      </w:r>
      <w:r w:rsidR="004A0C38">
        <w:t>4</w:t>
      </w:r>
      <w:r>
        <w:t>-202</w:t>
      </w:r>
      <w:r w:rsidR="004A0C38">
        <w:t>5</w:t>
      </w:r>
      <w:r w:rsidRPr="00DE1AE0">
        <w:t xml:space="preserve"> учебном году на муниципальном уровне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2"/>
        <w:gridCol w:w="1702"/>
        <w:gridCol w:w="12860"/>
      </w:tblGrid>
      <w:tr w:rsidR="00E13544" w:rsidRPr="00DE1AE0" w14:paraId="64EFE6AA" w14:textId="77777777" w:rsidTr="00926DBE">
        <w:trPr>
          <w:trHeight w:val="255"/>
        </w:trPr>
        <w:tc>
          <w:tcPr>
            <w:tcW w:w="572" w:type="dxa"/>
          </w:tcPr>
          <w:p w14:paraId="5730566A" w14:textId="77777777" w:rsidR="00E13544" w:rsidRPr="00DE1AE0" w:rsidRDefault="00E13544" w:rsidP="00926DBE">
            <w:r w:rsidRPr="00DE1AE0">
              <w:t>№</w:t>
            </w:r>
          </w:p>
        </w:tc>
        <w:tc>
          <w:tcPr>
            <w:tcW w:w="1702" w:type="dxa"/>
          </w:tcPr>
          <w:p w14:paraId="747004AF" w14:textId="77777777" w:rsidR="00E13544" w:rsidRPr="00DE1AE0" w:rsidRDefault="00E13544" w:rsidP="00926DBE">
            <w:r w:rsidRPr="00DE1AE0">
              <w:t>Дата (месяц)</w:t>
            </w:r>
          </w:p>
        </w:tc>
        <w:tc>
          <w:tcPr>
            <w:tcW w:w="12860" w:type="dxa"/>
          </w:tcPr>
          <w:p w14:paraId="0870A829" w14:textId="77777777" w:rsidR="00E13544" w:rsidRPr="00DE1AE0" w:rsidRDefault="00E13544" w:rsidP="00926DBE">
            <w:pPr>
              <w:jc w:val="center"/>
            </w:pPr>
            <w:r w:rsidRPr="00DE1AE0">
              <w:t>Мероприятие (указать тему и организацию, которая планирует проведение мероприятия)</w:t>
            </w:r>
          </w:p>
        </w:tc>
      </w:tr>
      <w:tr w:rsidR="00E13544" w:rsidRPr="00DE1AE0" w14:paraId="59546518" w14:textId="77777777" w:rsidTr="00926DBE">
        <w:trPr>
          <w:trHeight w:val="438"/>
        </w:trPr>
        <w:tc>
          <w:tcPr>
            <w:tcW w:w="572" w:type="dxa"/>
          </w:tcPr>
          <w:p w14:paraId="6270E352" w14:textId="77777777" w:rsidR="00E13544" w:rsidRPr="00DE1AE0" w:rsidRDefault="00E13544" w:rsidP="00926DBE">
            <w:r>
              <w:t>1</w:t>
            </w:r>
            <w:r w:rsidRPr="00DE1AE0">
              <w:t>.</w:t>
            </w:r>
          </w:p>
        </w:tc>
        <w:tc>
          <w:tcPr>
            <w:tcW w:w="1702" w:type="dxa"/>
          </w:tcPr>
          <w:p w14:paraId="1FCD9948" w14:textId="57B426DA" w:rsidR="00E13544" w:rsidRPr="00DE1AE0" w:rsidRDefault="00E13544" w:rsidP="00926DBE">
            <w:r w:rsidRPr="00DE1AE0">
              <w:t>декабрь 202</w:t>
            </w:r>
            <w:r w:rsidR="004A0C38">
              <w:t>4</w:t>
            </w:r>
          </w:p>
        </w:tc>
        <w:tc>
          <w:tcPr>
            <w:tcW w:w="12860" w:type="dxa"/>
            <w:tcBorders>
              <w:bottom w:val="single" w:sz="4" w:space="0" w:color="auto"/>
            </w:tcBorders>
          </w:tcPr>
          <w:p w14:paraId="2D7E267D" w14:textId="77777777" w:rsidR="00E13544" w:rsidRPr="00DE1AE0" w:rsidRDefault="00E13544" w:rsidP="00926DBE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Cs/>
                <w:color w:val="000000"/>
              </w:rPr>
              <w:t>Семинар-практикум «О</w:t>
            </w:r>
            <w:r w:rsidRPr="00DE1AE0">
              <w:rPr>
                <w:bCs/>
                <w:color w:val="000000"/>
              </w:rPr>
              <w:t>ГЭ и возможности педагога»</w:t>
            </w:r>
          </w:p>
          <w:p w14:paraId="5B976040" w14:textId="77777777" w:rsidR="00E13544" w:rsidRPr="00DE1AE0" w:rsidRDefault="00E13544" w:rsidP="00926DBE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1AE0">
              <w:rPr>
                <w:bCs/>
                <w:color w:val="000000"/>
              </w:rPr>
              <w:t>(для молодых педагогов, работ</w:t>
            </w:r>
            <w:r>
              <w:rPr>
                <w:bCs/>
                <w:color w:val="000000"/>
              </w:rPr>
              <w:t>ающих с детьми по подготовке к О</w:t>
            </w:r>
            <w:r w:rsidRPr="00DE1AE0">
              <w:rPr>
                <w:bCs/>
                <w:color w:val="000000"/>
              </w:rPr>
              <w:t>ГЭ), Управление образования г.Таганрога</w:t>
            </w:r>
          </w:p>
        </w:tc>
      </w:tr>
      <w:tr w:rsidR="00E13544" w:rsidRPr="00DE1AE0" w14:paraId="3AEB62FF" w14:textId="77777777" w:rsidTr="00926DBE">
        <w:trPr>
          <w:trHeight w:val="900"/>
        </w:trPr>
        <w:tc>
          <w:tcPr>
            <w:tcW w:w="572" w:type="dxa"/>
          </w:tcPr>
          <w:p w14:paraId="15B72E80" w14:textId="77777777" w:rsidR="00E13544" w:rsidRPr="00DE1AE0" w:rsidRDefault="00E13544" w:rsidP="00926DBE">
            <w:r>
              <w:t>2</w:t>
            </w:r>
            <w:r w:rsidRPr="00DE1AE0">
              <w:t>.</w:t>
            </w:r>
          </w:p>
        </w:tc>
        <w:tc>
          <w:tcPr>
            <w:tcW w:w="1702" w:type="dxa"/>
          </w:tcPr>
          <w:p w14:paraId="2F7FA3BE" w14:textId="7459607B" w:rsidR="00E13544" w:rsidRPr="00735C60" w:rsidRDefault="00E13544" w:rsidP="00926DBE">
            <w:r w:rsidRPr="00735C60">
              <w:t>Февраль - апрель 202</w:t>
            </w:r>
            <w:r w:rsidR="004A0C38">
              <w:t>5</w:t>
            </w:r>
          </w:p>
        </w:tc>
        <w:tc>
          <w:tcPr>
            <w:tcW w:w="12860" w:type="dxa"/>
            <w:shd w:val="clear" w:color="auto" w:fill="auto"/>
          </w:tcPr>
          <w:p w14:paraId="4EB96F30" w14:textId="6EA35C73" w:rsidR="00E13544" w:rsidRPr="00735C60" w:rsidRDefault="00E13544" w:rsidP="00926DBE">
            <w:proofErr w:type="gramStart"/>
            <w:r w:rsidRPr="00735C60">
              <w:t>Семинары  по</w:t>
            </w:r>
            <w:proofErr w:type="gramEnd"/>
            <w:r w:rsidRPr="00735C60">
              <w:t xml:space="preserve"> подготовке  выпускников  к</w:t>
            </w:r>
            <w:r>
              <w:t xml:space="preserve">  итоговой аттестации по  в 202</w:t>
            </w:r>
            <w:r w:rsidR="004A0C38">
              <w:t>4</w:t>
            </w:r>
            <w:r>
              <w:t>-202</w:t>
            </w:r>
            <w:r w:rsidR="004A0C38">
              <w:t>5</w:t>
            </w:r>
            <w:r w:rsidRPr="00735C60">
              <w:t xml:space="preserve"> учебном году (сотрудничество с издательствами «Просвещение» ООО «Русское слово-учебник» ООО «ДРОФА» ООО «Легион»и др.), Управление образования г.Таганрога</w:t>
            </w:r>
          </w:p>
        </w:tc>
      </w:tr>
    </w:tbl>
    <w:p w14:paraId="7341B351" w14:textId="77777777" w:rsidR="00E13544" w:rsidRDefault="00E13544" w:rsidP="00E13544">
      <w:pPr>
        <w:pStyle w:val="a3"/>
        <w:jc w:val="right"/>
        <w:rPr>
          <w:b w:val="0"/>
          <w:sz w:val="22"/>
          <w:szCs w:val="22"/>
        </w:rPr>
      </w:pPr>
    </w:p>
    <w:p w14:paraId="3A890CBB" w14:textId="77777777" w:rsidR="00E13544" w:rsidRDefault="00E13544" w:rsidP="00E13544">
      <w:pPr>
        <w:pStyle w:val="a3"/>
        <w:jc w:val="right"/>
        <w:rPr>
          <w:b w:val="0"/>
          <w:sz w:val="22"/>
          <w:szCs w:val="22"/>
        </w:rPr>
      </w:pPr>
    </w:p>
    <w:p w14:paraId="36BA47C3" w14:textId="77777777" w:rsidR="00E13544" w:rsidRDefault="00E13544" w:rsidP="00E13544">
      <w:pPr>
        <w:pStyle w:val="a3"/>
        <w:jc w:val="right"/>
        <w:rPr>
          <w:b w:val="0"/>
          <w:sz w:val="22"/>
          <w:szCs w:val="22"/>
        </w:rPr>
      </w:pPr>
    </w:p>
    <w:p w14:paraId="235FD7E9" w14:textId="77777777" w:rsidR="00E13544" w:rsidRDefault="00E13544" w:rsidP="00E13544">
      <w:pPr>
        <w:pStyle w:val="a3"/>
        <w:jc w:val="right"/>
        <w:rPr>
          <w:b w:val="0"/>
          <w:sz w:val="22"/>
          <w:szCs w:val="22"/>
        </w:rPr>
      </w:pPr>
    </w:p>
    <w:p w14:paraId="2EEAD7D8" w14:textId="77777777" w:rsidR="00CD039E" w:rsidRPr="00581F97" w:rsidRDefault="00CD039E" w:rsidP="00213775">
      <w:pPr>
        <w:ind w:firstLine="705"/>
        <w:rPr>
          <w:sz w:val="20"/>
          <w:szCs w:val="20"/>
        </w:rPr>
      </w:pPr>
    </w:p>
    <w:sectPr w:rsidR="00CD039E" w:rsidRPr="00581F97" w:rsidSect="00DC67E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emyaFWF">
    <w:charset w:val="02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44D3"/>
    <w:multiLevelType w:val="hybridMultilevel"/>
    <w:tmpl w:val="99083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B2B9B"/>
    <w:multiLevelType w:val="hybridMultilevel"/>
    <w:tmpl w:val="55D2CCD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852595"/>
    <w:multiLevelType w:val="hybridMultilevel"/>
    <w:tmpl w:val="0BF88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68784C"/>
    <w:multiLevelType w:val="hybridMultilevel"/>
    <w:tmpl w:val="84AAD7A2"/>
    <w:lvl w:ilvl="0" w:tplc="0B6699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16C4C"/>
    <w:multiLevelType w:val="hybridMultilevel"/>
    <w:tmpl w:val="358A54D2"/>
    <w:lvl w:ilvl="0" w:tplc="93AA6E1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6D155D"/>
    <w:multiLevelType w:val="hybridMultilevel"/>
    <w:tmpl w:val="E53850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B83233"/>
    <w:multiLevelType w:val="hybridMultilevel"/>
    <w:tmpl w:val="36FCD79A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AB655E"/>
    <w:multiLevelType w:val="hybridMultilevel"/>
    <w:tmpl w:val="F6B292A2"/>
    <w:lvl w:ilvl="0" w:tplc="410CE9C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5350795D"/>
    <w:multiLevelType w:val="hybridMultilevel"/>
    <w:tmpl w:val="E60AC906"/>
    <w:lvl w:ilvl="0" w:tplc="A22865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011EF"/>
    <w:multiLevelType w:val="hybridMultilevel"/>
    <w:tmpl w:val="D36689DC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5D505AE"/>
    <w:multiLevelType w:val="hybridMultilevel"/>
    <w:tmpl w:val="C3146D0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96580F"/>
    <w:multiLevelType w:val="hybridMultilevel"/>
    <w:tmpl w:val="D6DEA82A"/>
    <w:lvl w:ilvl="0" w:tplc="FEB884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C73811"/>
    <w:multiLevelType w:val="hybridMultilevel"/>
    <w:tmpl w:val="33407FB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E6259B"/>
    <w:multiLevelType w:val="hybridMultilevel"/>
    <w:tmpl w:val="B352CC70"/>
    <w:lvl w:ilvl="0" w:tplc="97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4403692">
      <w:numFmt w:val="none"/>
      <w:lvlText w:val=""/>
      <w:lvlJc w:val="left"/>
      <w:pPr>
        <w:tabs>
          <w:tab w:val="num" w:pos="360"/>
        </w:tabs>
      </w:pPr>
    </w:lvl>
    <w:lvl w:ilvl="2" w:tplc="E86647DE">
      <w:numFmt w:val="none"/>
      <w:lvlText w:val=""/>
      <w:lvlJc w:val="left"/>
      <w:pPr>
        <w:tabs>
          <w:tab w:val="num" w:pos="360"/>
        </w:tabs>
      </w:pPr>
    </w:lvl>
    <w:lvl w:ilvl="3" w:tplc="8F8ED4D2">
      <w:numFmt w:val="none"/>
      <w:lvlText w:val=""/>
      <w:lvlJc w:val="left"/>
      <w:pPr>
        <w:tabs>
          <w:tab w:val="num" w:pos="360"/>
        </w:tabs>
      </w:pPr>
    </w:lvl>
    <w:lvl w:ilvl="4" w:tplc="F6165D5E">
      <w:numFmt w:val="none"/>
      <w:lvlText w:val=""/>
      <w:lvlJc w:val="left"/>
      <w:pPr>
        <w:tabs>
          <w:tab w:val="num" w:pos="360"/>
        </w:tabs>
      </w:pPr>
    </w:lvl>
    <w:lvl w:ilvl="5" w:tplc="52424650">
      <w:numFmt w:val="none"/>
      <w:lvlText w:val=""/>
      <w:lvlJc w:val="left"/>
      <w:pPr>
        <w:tabs>
          <w:tab w:val="num" w:pos="360"/>
        </w:tabs>
      </w:pPr>
    </w:lvl>
    <w:lvl w:ilvl="6" w:tplc="CF9E6556">
      <w:numFmt w:val="none"/>
      <w:lvlText w:val=""/>
      <w:lvlJc w:val="left"/>
      <w:pPr>
        <w:tabs>
          <w:tab w:val="num" w:pos="360"/>
        </w:tabs>
      </w:pPr>
    </w:lvl>
    <w:lvl w:ilvl="7" w:tplc="2FB450FC">
      <w:numFmt w:val="none"/>
      <w:lvlText w:val=""/>
      <w:lvlJc w:val="left"/>
      <w:pPr>
        <w:tabs>
          <w:tab w:val="num" w:pos="360"/>
        </w:tabs>
      </w:pPr>
    </w:lvl>
    <w:lvl w:ilvl="8" w:tplc="6784881E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6B3822AF"/>
    <w:multiLevelType w:val="hybridMultilevel"/>
    <w:tmpl w:val="87FE9F6C"/>
    <w:lvl w:ilvl="0" w:tplc="3F307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31848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3961932">
    <w:abstractNumId w:val="9"/>
  </w:num>
  <w:num w:numId="3" w16cid:durableId="831483688">
    <w:abstractNumId w:val="13"/>
  </w:num>
  <w:num w:numId="4" w16cid:durableId="102498559">
    <w:abstractNumId w:val="6"/>
  </w:num>
  <w:num w:numId="5" w16cid:durableId="173141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32165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14713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5442308">
    <w:abstractNumId w:val="5"/>
  </w:num>
  <w:num w:numId="9" w16cid:durableId="14438396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4087288">
    <w:abstractNumId w:val="7"/>
  </w:num>
  <w:num w:numId="11" w16cid:durableId="1644508692">
    <w:abstractNumId w:val="0"/>
  </w:num>
  <w:num w:numId="12" w16cid:durableId="1195921015">
    <w:abstractNumId w:val="8"/>
  </w:num>
  <w:num w:numId="13" w16cid:durableId="1254898099">
    <w:abstractNumId w:val="4"/>
  </w:num>
  <w:num w:numId="14" w16cid:durableId="2083989667">
    <w:abstractNumId w:val="1"/>
  </w:num>
  <w:num w:numId="15" w16cid:durableId="215750829">
    <w:abstractNumId w:val="3"/>
  </w:num>
  <w:num w:numId="16" w16cid:durableId="20680647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C8D"/>
    <w:rsid w:val="00016823"/>
    <w:rsid w:val="0005552D"/>
    <w:rsid w:val="00062D46"/>
    <w:rsid w:val="0007133F"/>
    <w:rsid w:val="000A347D"/>
    <w:rsid w:val="000B7C5F"/>
    <w:rsid w:val="000C327E"/>
    <w:rsid w:val="000D576C"/>
    <w:rsid w:val="000E40B3"/>
    <w:rsid w:val="00107B92"/>
    <w:rsid w:val="001160F1"/>
    <w:rsid w:val="00122853"/>
    <w:rsid w:val="00132307"/>
    <w:rsid w:val="00136948"/>
    <w:rsid w:val="0014704F"/>
    <w:rsid w:val="001801D5"/>
    <w:rsid w:val="001B4E8A"/>
    <w:rsid w:val="001F1CB6"/>
    <w:rsid w:val="00213775"/>
    <w:rsid w:val="00220E2A"/>
    <w:rsid w:val="002212F9"/>
    <w:rsid w:val="002536F4"/>
    <w:rsid w:val="002C618D"/>
    <w:rsid w:val="002C7B2D"/>
    <w:rsid w:val="00331FD3"/>
    <w:rsid w:val="00332CA7"/>
    <w:rsid w:val="00336C79"/>
    <w:rsid w:val="00343498"/>
    <w:rsid w:val="003575DF"/>
    <w:rsid w:val="00362878"/>
    <w:rsid w:val="00364490"/>
    <w:rsid w:val="00384640"/>
    <w:rsid w:val="003A6916"/>
    <w:rsid w:val="003B0C55"/>
    <w:rsid w:val="003B5C68"/>
    <w:rsid w:val="003D06D8"/>
    <w:rsid w:val="003F32AD"/>
    <w:rsid w:val="00402C72"/>
    <w:rsid w:val="00414893"/>
    <w:rsid w:val="0042155C"/>
    <w:rsid w:val="00444822"/>
    <w:rsid w:val="004450BC"/>
    <w:rsid w:val="00455B70"/>
    <w:rsid w:val="00482B82"/>
    <w:rsid w:val="004A0C38"/>
    <w:rsid w:val="004C6870"/>
    <w:rsid w:val="00513742"/>
    <w:rsid w:val="00526294"/>
    <w:rsid w:val="00581F97"/>
    <w:rsid w:val="005F0F40"/>
    <w:rsid w:val="005F3657"/>
    <w:rsid w:val="005F3EC2"/>
    <w:rsid w:val="00613A20"/>
    <w:rsid w:val="0062176E"/>
    <w:rsid w:val="00623342"/>
    <w:rsid w:val="00634F0F"/>
    <w:rsid w:val="0065181A"/>
    <w:rsid w:val="00653C62"/>
    <w:rsid w:val="00694BBD"/>
    <w:rsid w:val="006A1EB3"/>
    <w:rsid w:val="006D453C"/>
    <w:rsid w:val="006F2515"/>
    <w:rsid w:val="006F5371"/>
    <w:rsid w:val="007075DF"/>
    <w:rsid w:val="007101B0"/>
    <w:rsid w:val="00735C60"/>
    <w:rsid w:val="00745E26"/>
    <w:rsid w:val="00754AE6"/>
    <w:rsid w:val="00762A86"/>
    <w:rsid w:val="0077528F"/>
    <w:rsid w:val="007E2813"/>
    <w:rsid w:val="007E7DD4"/>
    <w:rsid w:val="007F0C8D"/>
    <w:rsid w:val="007F499A"/>
    <w:rsid w:val="00801724"/>
    <w:rsid w:val="008126E3"/>
    <w:rsid w:val="00837A1F"/>
    <w:rsid w:val="00843F1E"/>
    <w:rsid w:val="00844F5D"/>
    <w:rsid w:val="008471A5"/>
    <w:rsid w:val="00864A73"/>
    <w:rsid w:val="008A1E35"/>
    <w:rsid w:val="008A1EE2"/>
    <w:rsid w:val="008A6F7C"/>
    <w:rsid w:val="008B4C0B"/>
    <w:rsid w:val="008B59B8"/>
    <w:rsid w:val="008B6A70"/>
    <w:rsid w:val="008D1A72"/>
    <w:rsid w:val="008F0B5D"/>
    <w:rsid w:val="008F126D"/>
    <w:rsid w:val="008F6821"/>
    <w:rsid w:val="008F724D"/>
    <w:rsid w:val="009013E5"/>
    <w:rsid w:val="0090186A"/>
    <w:rsid w:val="00911FA1"/>
    <w:rsid w:val="0091398D"/>
    <w:rsid w:val="00920227"/>
    <w:rsid w:val="00923554"/>
    <w:rsid w:val="00926DBE"/>
    <w:rsid w:val="00933F9C"/>
    <w:rsid w:val="0096014C"/>
    <w:rsid w:val="00981BEE"/>
    <w:rsid w:val="00992889"/>
    <w:rsid w:val="009C0DA0"/>
    <w:rsid w:val="009C7D45"/>
    <w:rsid w:val="009E0B4E"/>
    <w:rsid w:val="00A421A7"/>
    <w:rsid w:val="00A64305"/>
    <w:rsid w:val="00A84C0E"/>
    <w:rsid w:val="00A94869"/>
    <w:rsid w:val="00AB4CFF"/>
    <w:rsid w:val="00AD3756"/>
    <w:rsid w:val="00AE6493"/>
    <w:rsid w:val="00AE77EF"/>
    <w:rsid w:val="00AE7C59"/>
    <w:rsid w:val="00B06691"/>
    <w:rsid w:val="00B52E59"/>
    <w:rsid w:val="00B611E9"/>
    <w:rsid w:val="00B81119"/>
    <w:rsid w:val="00B9304F"/>
    <w:rsid w:val="00B948F6"/>
    <w:rsid w:val="00B96723"/>
    <w:rsid w:val="00BE3488"/>
    <w:rsid w:val="00BF478C"/>
    <w:rsid w:val="00C07054"/>
    <w:rsid w:val="00C138B6"/>
    <w:rsid w:val="00C21E75"/>
    <w:rsid w:val="00C2200F"/>
    <w:rsid w:val="00C27A9C"/>
    <w:rsid w:val="00C319DE"/>
    <w:rsid w:val="00C403A0"/>
    <w:rsid w:val="00C63BE8"/>
    <w:rsid w:val="00C96228"/>
    <w:rsid w:val="00CA5432"/>
    <w:rsid w:val="00CB4C43"/>
    <w:rsid w:val="00CB5F63"/>
    <w:rsid w:val="00CC16FF"/>
    <w:rsid w:val="00CC60BC"/>
    <w:rsid w:val="00CD039E"/>
    <w:rsid w:val="00CF0F84"/>
    <w:rsid w:val="00D26BF7"/>
    <w:rsid w:val="00D50D8B"/>
    <w:rsid w:val="00D51194"/>
    <w:rsid w:val="00D572A8"/>
    <w:rsid w:val="00D97743"/>
    <w:rsid w:val="00DC5A76"/>
    <w:rsid w:val="00DC67E2"/>
    <w:rsid w:val="00DD25D0"/>
    <w:rsid w:val="00DE13E5"/>
    <w:rsid w:val="00DE1AE0"/>
    <w:rsid w:val="00DF2268"/>
    <w:rsid w:val="00DF755C"/>
    <w:rsid w:val="00E124F2"/>
    <w:rsid w:val="00E13544"/>
    <w:rsid w:val="00E22B68"/>
    <w:rsid w:val="00E52EBC"/>
    <w:rsid w:val="00E922E1"/>
    <w:rsid w:val="00EB1F19"/>
    <w:rsid w:val="00EB5FCC"/>
    <w:rsid w:val="00EC004D"/>
    <w:rsid w:val="00EC1F3F"/>
    <w:rsid w:val="00EE0577"/>
    <w:rsid w:val="00EE0B17"/>
    <w:rsid w:val="00F75C51"/>
    <w:rsid w:val="00F823E9"/>
    <w:rsid w:val="00F849D8"/>
    <w:rsid w:val="00FA2E6E"/>
    <w:rsid w:val="00FB4BF3"/>
    <w:rsid w:val="00FC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8457"/>
  <w15:docId w15:val="{A34DB2FC-74C9-4BDF-9365-BE32B426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C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F1CB6"/>
    <w:pPr>
      <w:keepNext/>
      <w:jc w:val="both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9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0C8D"/>
    <w:pPr>
      <w:autoSpaceDE w:val="0"/>
      <w:autoSpaceDN w:val="0"/>
      <w:adjustRightInd w:val="0"/>
      <w:jc w:val="center"/>
    </w:pPr>
    <w:rPr>
      <w:b/>
      <w:bCs/>
      <w:sz w:val="40"/>
      <w:szCs w:val="40"/>
    </w:rPr>
  </w:style>
  <w:style w:type="character" w:customStyle="1" w:styleId="a4">
    <w:name w:val="Заголовок Знак"/>
    <w:basedOn w:val="a0"/>
    <w:link w:val="a3"/>
    <w:rsid w:val="007F0C8D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10">
    <w:name w:val="Заголовок 1 Знак"/>
    <w:basedOn w:val="a0"/>
    <w:link w:val="1"/>
    <w:rsid w:val="001F1C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1F1CB6"/>
    <w:pPr>
      <w:ind w:firstLine="709"/>
      <w:jc w:val="both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1F1CB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3"/>
    <w:basedOn w:val="a"/>
    <w:link w:val="32"/>
    <w:rsid w:val="001F1CB6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1F1C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 Знак Знак Знак"/>
    <w:basedOn w:val="a"/>
    <w:rsid w:val="001F1C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1F1CB6"/>
    <w:pPr>
      <w:jc w:val="both"/>
    </w:pPr>
    <w:rPr>
      <w:rFonts w:ascii="VremyaFWF" w:hAnsi="VremyaFWF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1F1CB6"/>
    <w:rPr>
      <w:rFonts w:ascii="VremyaFWF" w:eastAsia="Times New Roman" w:hAnsi="VremyaFWF" w:cs="Times New Roman"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2C618D"/>
    <w:pPr>
      <w:jc w:val="center"/>
    </w:pPr>
    <w:rPr>
      <w:b/>
      <w:bCs/>
      <w:smallCaps/>
      <w:szCs w:val="20"/>
    </w:rPr>
  </w:style>
  <w:style w:type="character" w:customStyle="1" w:styleId="ab">
    <w:name w:val="Подзаголовок Знак"/>
    <w:basedOn w:val="a0"/>
    <w:link w:val="aa"/>
    <w:rsid w:val="002C618D"/>
    <w:rPr>
      <w:rFonts w:ascii="Times New Roman" w:eastAsia="Times New Roman" w:hAnsi="Times New Roman"/>
      <w:b/>
      <w:bCs/>
      <w:smallCaps/>
      <w:sz w:val="24"/>
    </w:rPr>
  </w:style>
  <w:style w:type="paragraph" w:customStyle="1" w:styleId="Default">
    <w:name w:val="Default"/>
    <w:rsid w:val="00A421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BF47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rsid w:val="00BF4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455B70"/>
    <w:rPr>
      <w:color w:val="0000FF" w:themeColor="hyperlink"/>
      <w:u w:val="single"/>
    </w:rPr>
  </w:style>
  <w:style w:type="character" w:customStyle="1" w:styleId="FontStyle11">
    <w:name w:val="Font Style11"/>
    <w:basedOn w:val="a0"/>
    <w:uiPriority w:val="99"/>
    <w:rsid w:val="00455B70"/>
    <w:rPr>
      <w:rFonts w:ascii="Times New Roman" w:hAnsi="Times New Roman" w:cs="Times New Roman"/>
      <w:sz w:val="26"/>
      <w:szCs w:val="26"/>
    </w:rPr>
  </w:style>
  <w:style w:type="character" w:customStyle="1" w:styleId="cfs">
    <w:name w:val="cfs"/>
    <w:basedOn w:val="a0"/>
    <w:rsid w:val="00EB1F19"/>
  </w:style>
  <w:style w:type="paragraph" w:styleId="af">
    <w:name w:val="Normal (Web)"/>
    <w:basedOn w:val="a"/>
    <w:uiPriority w:val="99"/>
    <w:unhideWhenUsed/>
    <w:rsid w:val="00136948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13694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gobr.ru" TargetMode="External"/><Relationship Id="rId5" Type="http://schemas.openxmlformats.org/officeDocument/2006/relationships/hyperlink" Target="http://www.tag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3411</Words>
  <Characters>19445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22811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Матвиенко С.С.</dc:creator>
  <cp:lastModifiedBy>Пользователь</cp:lastModifiedBy>
  <cp:revision>2</cp:revision>
  <cp:lastPrinted>2022-08-23T08:35:00Z</cp:lastPrinted>
  <dcterms:created xsi:type="dcterms:W3CDTF">2024-11-15T09:19:00Z</dcterms:created>
  <dcterms:modified xsi:type="dcterms:W3CDTF">2024-11-15T09:19:00Z</dcterms:modified>
</cp:coreProperties>
</file>