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C9" w:rsidRPr="0068145B" w:rsidRDefault="009C0EC9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Тезисы</w:t>
      </w:r>
      <w:r w:rsidRPr="0068145B">
        <w:rPr>
          <w:rFonts w:ascii="Times New Roman" w:hAnsi="Times New Roman"/>
          <w:sz w:val="24"/>
          <w:szCs w:val="24"/>
        </w:rPr>
        <w:t xml:space="preserve"> </w:t>
      </w:r>
      <w:r w:rsidRPr="0068145B">
        <w:rPr>
          <w:rFonts w:ascii="Times New Roman" w:hAnsi="Times New Roman"/>
          <w:b/>
          <w:sz w:val="24"/>
          <w:szCs w:val="24"/>
        </w:rPr>
        <w:t>участника</w:t>
      </w:r>
      <w:r w:rsidRPr="0068145B">
        <w:rPr>
          <w:rFonts w:ascii="Times New Roman" w:hAnsi="Times New Roman"/>
          <w:sz w:val="24"/>
          <w:szCs w:val="24"/>
        </w:rPr>
        <w:t xml:space="preserve"> </w:t>
      </w:r>
    </w:p>
    <w:p w:rsidR="009C0EC9" w:rsidRPr="0068145B" w:rsidRDefault="005844C8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  <w:lang w:val="en-US"/>
        </w:rPr>
        <w:t>IX</w:t>
      </w:r>
      <w:r w:rsidR="009C0EC9" w:rsidRPr="0068145B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</w:t>
      </w:r>
    </w:p>
    <w:p w:rsidR="009C0EC9" w:rsidRPr="0068145B" w:rsidRDefault="009C0EC9" w:rsidP="009C0E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Ассоциации ученических научных обществ города Таганрога</w:t>
      </w:r>
    </w:p>
    <w:p w:rsidR="009C0EC9" w:rsidRPr="0068145B" w:rsidRDefault="009C0EC9" w:rsidP="009C0E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Секция</w:t>
      </w:r>
      <w:r w:rsidR="00482F2B">
        <w:rPr>
          <w:rFonts w:ascii="Times New Roman" w:hAnsi="Times New Roman"/>
          <w:sz w:val="24"/>
          <w:szCs w:val="24"/>
        </w:rPr>
        <w:t>: Информатика</w:t>
      </w:r>
      <w:r w:rsidRPr="0068145B">
        <w:rPr>
          <w:rFonts w:ascii="Times New Roman" w:hAnsi="Times New Roman"/>
          <w:sz w:val="24"/>
          <w:szCs w:val="24"/>
        </w:rPr>
        <w:t xml:space="preserve"> 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Тема исследовательской работы:</w:t>
      </w:r>
      <w:r w:rsidRPr="0068145B">
        <w:rPr>
          <w:rFonts w:ascii="Times New Roman" w:hAnsi="Times New Roman"/>
          <w:sz w:val="24"/>
          <w:szCs w:val="24"/>
        </w:rPr>
        <w:t xml:space="preserve"> «</w:t>
      </w:r>
      <w:r w:rsidR="00482F2B">
        <w:rPr>
          <w:rFonts w:ascii="Times New Roman" w:hAnsi="Times New Roman"/>
          <w:sz w:val="24"/>
          <w:szCs w:val="24"/>
        </w:rPr>
        <w:t>Машинное обучение</w:t>
      </w:r>
      <w:r w:rsidRPr="0068145B">
        <w:rPr>
          <w:rFonts w:ascii="Times New Roman" w:hAnsi="Times New Roman"/>
          <w:sz w:val="24"/>
          <w:szCs w:val="24"/>
        </w:rPr>
        <w:t>».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Автор:</w:t>
      </w:r>
      <w:r w:rsidRPr="006814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2F2B">
        <w:rPr>
          <w:rFonts w:ascii="Times New Roman" w:hAnsi="Times New Roman"/>
          <w:sz w:val="24"/>
          <w:szCs w:val="24"/>
        </w:rPr>
        <w:t>Гельдаш</w:t>
      </w:r>
      <w:proofErr w:type="spellEnd"/>
      <w:r w:rsidR="00482F2B">
        <w:rPr>
          <w:rFonts w:ascii="Times New Roman" w:hAnsi="Times New Roman"/>
          <w:sz w:val="24"/>
          <w:szCs w:val="24"/>
        </w:rPr>
        <w:t xml:space="preserve"> Алина Владимировна, </w:t>
      </w:r>
      <w:r w:rsidRPr="0068145B">
        <w:rPr>
          <w:rFonts w:ascii="Times New Roman" w:hAnsi="Times New Roman"/>
          <w:sz w:val="24"/>
          <w:szCs w:val="24"/>
        </w:rPr>
        <w:t>м</w:t>
      </w:r>
      <w:r w:rsidR="00482F2B">
        <w:rPr>
          <w:rFonts w:ascii="Times New Roman" w:hAnsi="Times New Roman"/>
          <w:bCs/>
          <w:sz w:val="24"/>
          <w:szCs w:val="24"/>
        </w:rPr>
        <w:t>униципальное</w:t>
      </w:r>
      <w:r w:rsidR="003F14CF">
        <w:rPr>
          <w:rFonts w:ascii="Times New Roman" w:hAnsi="Times New Roman"/>
          <w:bCs/>
          <w:sz w:val="24"/>
          <w:szCs w:val="24"/>
        </w:rPr>
        <w:t xml:space="preserve"> </w:t>
      </w:r>
      <w:r w:rsidR="00482F2B">
        <w:rPr>
          <w:rFonts w:ascii="Times New Roman" w:hAnsi="Times New Roman"/>
          <w:bCs/>
          <w:sz w:val="24"/>
          <w:szCs w:val="24"/>
        </w:rPr>
        <w:t>автономное</w:t>
      </w:r>
      <w:r w:rsidR="003F14CF">
        <w:rPr>
          <w:rFonts w:ascii="Times New Roman" w:hAnsi="Times New Roman"/>
          <w:bCs/>
          <w:sz w:val="24"/>
          <w:szCs w:val="24"/>
        </w:rPr>
        <w:t xml:space="preserve"> </w:t>
      </w:r>
      <w:r w:rsidR="00482F2B">
        <w:rPr>
          <w:rFonts w:ascii="Times New Roman" w:hAnsi="Times New Roman"/>
          <w:bCs/>
          <w:sz w:val="24"/>
          <w:szCs w:val="24"/>
        </w:rPr>
        <w:t>общеобразовательное учреждение ли</w:t>
      </w:r>
      <w:bookmarkStart w:id="0" w:name="_GoBack"/>
      <w:bookmarkEnd w:id="0"/>
      <w:r w:rsidR="00482F2B">
        <w:rPr>
          <w:rFonts w:ascii="Times New Roman" w:hAnsi="Times New Roman"/>
          <w:bCs/>
          <w:sz w:val="24"/>
          <w:szCs w:val="24"/>
        </w:rPr>
        <w:t>цей</w:t>
      </w:r>
      <w:r w:rsidRPr="0068145B">
        <w:rPr>
          <w:rFonts w:ascii="Times New Roman" w:hAnsi="Times New Roman"/>
          <w:bCs/>
          <w:sz w:val="24"/>
          <w:szCs w:val="24"/>
        </w:rPr>
        <w:t xml:space="preserve"> № 4 (ТМОЛ), </w:t>
      </w:r>
      <w:r w:rsidR="00482F2B">
        <w:rPr>
          <w:rFonts w:ascii="Times New Roman" w:hAnsi="Times New Roman"/>
          <w:sz w:val="24"/>
          <w:szCs w:val="24"/>
        </w:rPr>
        <w:t>10 «А</w:t>
      </w:r>
      <w:r w:rsidRPr="0068145B">
        <w:rPr>
          <w:rFonts w:ascii="Times New Roman" w:hAnsi="Times New Roman"/>
          <w:sz w:val="24"/>
          <w:szCs w:val="24"/>
        </w:rPr>
        <w:t>»</w:t>
      </w:r>
      <w:r w:rsidR="003F14CF">
        <w:rPr>
          <w:rFonts w:ascii="Times New Roman" w:hAnsi="Times New Roman"/>
          <w:sz w:val="24"/>
          <w:szCs w:val="24"/>
        </w:rPr>
        <w:t xml:space="preserve"> </w:t>
      </w:r>
      <w:r w:rsidRPr="0068145B">
        <w:rPr>
          <w:rFonts w:ascii="Times New Roman" w:hAnsi="Times New Roman"/>
          <w:sz w:val="24"/>
          <w:szCs w:val="24"/>
        </w:rPr>
        <w:t>класс.</w:t>
      </w:r>
    </w:p>
    <w:p w:rsidR="009C0EC9" w:rsidRPr="0068145B" w:rsidRDefault="009C0EC9" w:rsidP="009C0EC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Научный руководитель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482F2B">
        <w:rPr>
          <w:rFonts w:ascii="Times New Roman" w:hAnsi="Times New Roman"/>
          <w:sz w:val="24"/>
          <w:szCs w:val="24"/>
        </w:rPr>
        <w:t>Березовой Андрей Валерьевич</w:t>
      </w:r>
      <w:r w:rsidRPr="0068145B">
        <w:rPr>
          <w:rFonts w:ascii="Times New Roman" w:hAnsi="Times New Roman"/>
          <w:sz w:val="24"/>
          <w:szCs w:val="24"/>
        </w:rPr>
        <w:t xml:space="preserve">, </w:t>
      </w:r>
      <w:r w:rsidR="00861447" w:rsidRPr="0068145B">
        <w:rPr>
          <w:rFonts w:ascii="Times New Roman" w:hAnsi="Times New Roman"/>
          <w:sz w:val="24"/>
          <w:szCs w:val="24"/>
        </w:rPr>
        <w:t xml:space="preserve">учитель </w:t>
      </w:r>
      <w:r w:rsidR="00482F2B">
        <w:rPr>
          <w:rFonts w:ascii="Times New Roman" w:hAnsi="Times New Roman"/>
          <w:sz w:val="24"/>
          <w:szCs w:val="24"/>
        </w:rPr>
        <w:t>информатики</w:t>
      </w:r>
      <w:r w:rsidRPr="0068145B">
        <w:rPr>
          <w:rFonts w:ascii="Times New Roman" w:hAnsi="Times New Roman"/>
          <w:sz w:val="24"/>
          <w:szCs w:val="24"/>
        </w:rPr>
        <w:t xml:space="preserve"> м</w:t>
      </w:r>
      <w:r w:rsidRPr="0068145B">
        <w:rPr>
          <w:rFonts w:ascii="Times New Roman" w:hAnsi="Times New Roman"/>
          <w:bCs/>
          <w:sz w:val="24"/>
          <w:szCs w:val="24"/>
        </w:rPr>
        <w:t>униципального автономного общео</w:t>
      </w:r>
      <w:r w:rsidR="003D4721" w:rsidRPr="0068145B">
        <w:rPr>
          <w:rFonts w:ascii="Times New Roman" w:hAnsi="Times New Roman"/>
          <w:bCs/>
          <w:sz w:val="24"/>
          <w:szCs w:val="24"/>
        </w:rPr>
        <w:t>бразовательного учреждения лицея</w:t>
      </w:r>
      <w:r w:rsidRPr="0068145B">
        <w:rPr>
          <w:rFonts w:ascii="Times New Roman" w:hAnsi="Times New Roman"/>
          <w:bCs/>
          <w:sz w:val="24"/>
          <w:szCs w:val="24"/>
        </w:rPr>
        <w:t xml:space="preserve"> №</w:t>
      </w:r>
      <w:r w:rsidR="00861447" w:rsidRPr="0068145B">
        <w:rPr>
          <w:rFonts w:ascii="Times New Roman" w:hAnsi="Times New Roman"/>
          <w:bCs/>
          <w:sz w:val="24"/>
          <w:szCs w:val="24"/>
        </w:rPr>
        <w:t xml:space="preserve"> 4 (ТМОЛ)</w:t>
      </w:r>
      <w:r w:rsidRPr="0068145B">
        <w:rPr>
          <w:rFonts w:ascii="Times New Roman" w:hAnsi="Times New Roman"/>
          <w:bCs/>
          <w:sz w:val="24"/>
          <w:szCs w:val="24"/>
        </w:rPr>
        <w:t>.</w:t>
      </w:r>
    </w:p>
    <w:p w:rsidR="00861447" w:rsidRPr="0068145B" w:rsidRDefault="009C0EC9" w:rsidP="008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45B">
        <w:rPr>
          <w:rFonts w:ascii="Times New Roman" w:hAnsi="Times New Roman"/>
          <w:b/>
          <w:sz w:val="24"/>
          <w:szCs w:val="24"/>
        </w:rPr>
        <w:t>Цель исследования</w:t>
      </w:r>
      <w:r w:rsidRPr="0068145B">
        <w:rPr>
          <w:rFonts w:ascii="Times New Roman" w:hAnsi="Times New Roman"/>
          <w:sz w:val="24"/>
          <w:szCs w:val="24"/>
        </w:rPr>
        <w:t xml:space="preserve">: </w:t>
      </w:r>
      <w:r w:rsidR="00482F2B">
        <w:rPr>
          <w:rFonts w:ascii="Times New Roman" w:hAnsi="Times New Roman"/>
          <w:sz w:val="24"/>
          <w:szCs w:val="24"/>
        </w:rPr>
        <w:t>узнать о машинном обучении и научиться его использовать</w:t>
      </w:r>
      <w:r w:rsidR="002A4709" w:rsidRPr="0068145B">
        <w:rPr>
          <w:rFonts w:ascii="Times New Roman" w:hAnsi="Times New Roman"/>
          <w:sz w:val="24"/>
          <w:szCs w:val="24"/>
        </w:rPr>
        <w:t>.</w:t>
      </w:r>
    </w:p>
    <w:p w:rsidR="00861447" w:rsidRPr="0068145B" w:rsidRDefault="00861447" w:rsidP="0086144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 xml:space="preserve">Задачи исследования: </w:t>
      </w:r>
    </w:p>
    <w:p w:rsidR="00482F2B" w:rsidRPr="00482F2B" w:rsidRDefault="003F14CF" w:rsidP="00482F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анализ теоретических аспектов</w:t>
      </w:r>
      <w:r w:rsidRPr="00482F2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понятия «машинное обучение»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482F2B" w:rsidRPr="00482F2B" w:rsidRDefault="003F14CF" w:rsidP="00482F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82F2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классифицировать задачи, в которых используется данный алгоритм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482F2B" w:rsidRPr="00482F2B" w:rsidRDefault="003F14CF" w:rsidP="00482F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82F2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узнать о платформах и программах, использующих машинное обучение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861447" w:rsidRDefault="003F14CF" w:rsidP="00482F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проектирование программного продукта;</w:t>
      </w:r>
    </w:p>
    <w:p w:rsidR="003F14CF" w:rsidRDefault="003F14CF" w:rsidP="00482F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разработка программного продукта;</w:t>
      </w:r>
    </w:p>
    <w:p w:rsidR="003F14CF" w:rsidRPr="00482F2B" w:rsidRDefault="003F14CF" w:rsidP="00482F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тестирование и отладка программного продукта.</w:t>
      </w:r>
    </w:p>
    <w:p w:rsidR="00D86127" w:rsidRPr="0068145B" w:rsidRDefault="00D86127" w:rsidP="006814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Актуальность цели и возможность ее практического применения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68145B" w:rsidRDefault="00482F2B" w:rsidP="00482F2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82F2B">
        <w:rPr>
          <w:rFonts w:ascii="Times New Roman" w:eastAsia="Times New Roman" w:hAnsi="Times New Roman"/>
          <w:sz w:val="24"/>
          <w:szCs w:val="24"/>
          <w:lang w:eastAsia="ru-RU"/>
        </w:rPr>
        <w:t xml:space="preserve">В настоящее время крупные компании вкладывают большие средства в машинное обучение, потому что данная технология по-настоящему окупается. Некоторые задачи перейдут к искусственному интеллекту, который справится с ними лучше и быстрее, чем человек. Прогнозируется, что в ближайшее десятилетие искусственный интеллект займет около 7% рабочих мест в России. Огромное место займет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искусственный интеллект</w:t>
      </w:r>
      <w:r w:rsidRPr="00482F2B"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интернете вещей. Интернет вещей требует обработки большого потока информации в реальном времени. Устройства, подключенные к сети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82F2B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генерируют гигантские массивы данных, которые необходимо будет обрабатывать, анализировать и хранить. Как пример, зубные щетки с функцией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482F2B">
        <w:rPr>
          <w:rFonts w:ascii="Times New Roman" w:eastAsia="Times New Roman" w:hAnsi="Times New Roman"/>
          <w:sz w:val="24"/>
          <w:szCs w:val="24"/>
          <w:lang w:eastAsia="ru-RU"/>
        </w:rPr>
        <w:t>блютуз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82F2B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которые будут отправлять информацию о состоянии зубов стоматологу 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482F2B">
        <w:rPr>
          <w:rFonts w:ascii="Times New Roman" w:eastAsia="Times New Roman" w:hAnsi="Times New Roman"/>
          <w:sz w:val="24"/>
          <w:szCs w:val="24"/>
          <w:lang w:eastAsia="ru-RU"/>
        </w:rPr>
        <w:t>дроны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482F2B">
        <w:rPr>
          <w:rFonts w:ascii="Times New Roman" w:eastAsia="Times New Roman" w:hAnsi="Times New Roman"/>
          <w:sz w:val="24"/>
          <w:szCs w:val="24"/>
          <w:lang w:eastAsia="ru-RU"/>
        </w:rPr>
        <w:t>, которые станут незаменимы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</w:t>
      </w:r>
      <w:r w:rsidRPr="00482F2B">
        <w:rPr>
          <w:rFonts w:ascii="Times New Roman" w:eastAsia="Times New Roman" w:hAnsi="Times New Roman"/>
          <w:sz w:val="24"/>
          <w:szCs w:val="24"/>
          <w:lang w:eastAsia="ru-RU"/>
        </w:rPr>
        <w:t xml:space="preserve"> в сельском хозяйстве. Они будут собирать информацию о зрелости урожая, о состоянии почвы, о вредителях и болезнях растений. И во всех технологиях будет использовать машинное обучение. Поэтому машинное обучение готовит для нас перспективное будущее и массу интересных инноваций.</w:t>
      </w:r>
    </w:p>
    <w:p w:rsidR="001B267D" w:rsidRDefault="001B267D" w:rsidP="00482F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Описание методов решения задачи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3F14CF" w:rsidRPr="00C94CC5" w:rsidRDefault="003F14CF" w:rsidP="003F14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CC5">
        <w:rPr>
          <w:rFonts w:ascii="Times New Roman" w:eastAsia="Times New Roman" w:hAnsi="Times New Roman"/>
          <w:sz w:val="24"/>
          <w:szCs w:val="24"/>
          <w:lang w:eastAsia="ru-RU"/>
        </w:rPr>
        <w:t>Анализ технической литературы и ресурсов Интернета по данной теме.</w:t>
      </w:r>
    </w:p>
    <w:p w:rsidR="003F14CF" w:rsidRPr="00C94CC5" w:rsidRDefault="003F14CF" w:rsidP="003F14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CC5">
        <w:rPr>
          <w:rFonts w:ascii="Times New Roman" w:eastAsia="Times New Roman" w:hAnsi="Times New Roman"/>
          <w:sz w:val="24"/>
          <w:szCs w:val="24"/>
          <w:lang w:eastAsia="ru-RU"/>
        </w:rPr>
        <w:t>Метод структурного системного анализа.</w:t>
      </w:r>
    </w:p>
    <w:p w:rsidR="00482F2B" w:rsidRPr="003F14CF" w:rsidRDefault="003F14CF" w:rsidP="003F14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4CC5">
        <w:rPr>
          <w:rFonts w:ascii="Times New Roman" w:eastAsia="Times New Roman" w:hAnsi="Times New Roman"/>
          <w:sz w:val="24"/>
          <w:szCs w:val="24"/>
          <w:lang w:eastAsia="ru-RU"/>
        </w:rPr>
        <w:t>Метод промышленного проектирования и разработки информационного и программного обеспечения информационных систем.</w:t>
      </w:r>
    </w:p>
    <w:p w:rsidR="009041A3" w:rsidRPr="0068145B" w:rsidRDefault="009041A3" w:rsidP="006814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45B">
        <w:rPr>
          <w:rFonts w:ascii="Times New Roman" w:hAnsi="Times New Roman"/>
          <w:b/>
          <w:sz w:val="24"/>
          <w:szCs w:val="24"/>
        </w:rPr>
        <w:t>Анализ полученных результатов</w:t>
      </w:r>
      <w:r w:rsidRPr="0068145B">
        <w:rPr>
          <w:rFonts w:ascii="Times New Roman" w:hAnsi="Times New Roman"/>
          <w:sz w:val="24"/>
          <w:szCs w:val="24"/>
        </w:rPr>
        <w:t>:</w:t>
      </w:r>
    </w:p>
    <w:p w:rsidR="003F14CF" w:rsidRDefault="003F14CF" w:rsidP="003F14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</w:t>
      </w:r>
      <w:r w:rsidRPr="003F14CF">
        <w:rPr>
          <w:rFonts w:ascii="Times New Roman" w:eastAsia="Times New Roman" w:hAnsi="Times New Roman"/>
          <w:sz w:val="24"/>
          <w:szCs w:val="24"/>
          <w:lang w:eastAsia="ru-RU"/>
        </w:rPr>
        <w:t xml:space="preserve">На своей практике я убедилась в перспективности машинного обучения. Это значительно упрощает работу программистам, а </w:t>
      </w:r>
      <w:r w:rsidRPr="003F14CF">
        <w:rPr>
          <w:rFonts w:ascii="Times New Roman" w:eastAsia="Times New Roman" w:hAnsi="Times New Roman"/>
          <w:sz w:val="24"/>
          <w:szCs w:val="24"/>
          <w:lang w:eastAsia="ru-RU"/>
        </w:rPr>
        <w:t>значит,</w:t>
      </w:r>
      <w:r w:rsidRPr="003F14C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приближает нас к ещё большим открытиям в области IT-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технологий. </w:t>
      </w:r>
    </w:p>
    <w:p w:rsidR="0068145B" w:rsidRPr="0068145B" w:rsidRDefault="003F14CF" w:rsidP="003F14C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3F14CF">
        <w:rPr>
          <w:rFonts w:ascii="Times New Roman" w:eastAsia="Times New Roman" w:hAnsi="Times New Roman"/>
          <w:sz w:val="24"/>
          <w:szCs w:val="24"/>
          <w:lang w:eastAsia="ru-RU"/>
        </w:rPr>
        <w:t>Машинное обучение – это мощный аппарат для решения многих информационных задач. Он не требует объёмного кода, чтобы учесть множество решений, алгоритм самообучается решать сложные задачи, на основе простых решений.</w:t>
      </w:r>
    </w:p>
    <w:p w:rsidR="00E2713E" w:rsidRDefault="00E2713E" w:rsidP="0068145B">
      <w:pPr>
        <w:spacing w:after="0" w:line="240" w:lineRule="auto"/>
        <w:jc w:val="both"/>
      </w:pPr>
    </w:p>
    <w:sectPr w:rsidR="00E2713E" w:rsidSect="009669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03B7A"/>
    <w:multiLevelType w:val="hybridMultilevel"/>
    <w:tmpl w:val="9A46E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A73FC"/>
    <w:multiLevelType w:val="hybridMultilevel"/>
    <w:tmpl w:val="CC4871FC"/>
    <w:lvl w:ilvl="0" w:tplc="C068D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EF7F9C"/>
    <w:multiLevelType w:val="hybridMultilevel"/>
    <w:tmpl w:val="BA06EA22"/>
    <w:lvl w:ilvl="0" w:tplc="B164DEC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>
    <w:nsid w:val="7CC01478"/>
    <w:multiLevelType w:val="hybridMultilevel"/>
    <w:tmpl w:val="2F3EE52C"/>
    <w:lvl w:ilvl="0" w:tplc="C38EB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C9"/>
    <w:rsid w:val="000803F7"/>
    <w:rsid w:val="000E2ED2"/>
    <w:rsid w:val="00122832"/>
    <w:rsid w:val="001578EC"/>
    <w:rsid w:val="00183F12"/>
    <w:rsid w:val="001A4FC0"/>
    <w:rsid w:val="001B267D"/>
    <w:rsid w:val="001C1412"/>
    <w:rsid w:val="001E312B"/>
    <w:rsid w:val="001E3F47"/>
    <w:rsid w:val="001F5025"/>
    <w:rsid w:val="00252AF5"/>
    <w:rsid w:val="002A4709"/>
    <w:rsid w:val="002B5FB6"/>
    <w:rsid w:val="002D698B"/>
    <w:rsid w:val="00315F8A"/>
    <w:rsid w:val="003445EF"/>
    <w:rsid w:val="003A5AE0"/>
    <w:rsid w:val="003C2051"/>
    <w:rsid w:val="003D4721"/>
    <w:rsid w:val="003E642B"/>
    <w:rsid w:val="003F14CF"/>
    <w:rsid w:val="00400244"/>
    <w:rsid w:val="00430F88"/>
    <w:rsid w:val="00435CDB"/>
    <w:rsid w:val="00482F2B"/>
    <w:rsid w:val="00524FF8"/>
    <w:rsid w:val="00583828"/>
    <w:rsid w:val="005844C8"/>
    <w:rsid w:val="00595D84"/>
    <w:rsid w:val="005C0BDF"/>
    <w:rsid w:val="00654BAF"/>
    <w:rsid w:val="00671DCC"/>
    <w:rsid w:val="0068145B"/>
    <w:rsid w:val="00685A03"/>
    <w:rsid w:val="006A7A07"/>
    <w:rsid w:val="006E1B84"/>
    <w:rsid w:val="00703A8A"/>
    <w:rsid w:val="00713C3B"/>
    <w:rsid w:val="00716D13"/>
    <w:rsid w:val="007A7611"/>
    <w:rsid w:val="00804339"/>
    <w:rsid w:val="00852B24"/>
    <w:rsid w:val="00861447"/>
    <w:rsid w:val="008A6E86"/>
    <w:rsid w:val="008B4F66"/>
    <w:rsid w:val="008E19CD"/>
    <w:rsid w:val="009041A3"/>
    <w:rsid w:val="00905353"/>
    <w:rsid w:val="00906B8B"/>
    <w:rsid w:val="0093481A"/>
    <w:rsid w:val="00957025"/>
    <w:rsid w:val="0096694B"/>
    <w:rsid w:val="009C0EC9"/>
    <w:rsid w:val="009C44BC"/>
    <w:rsid w:val="00A0056A"/>
    <w:rsid w:val="00A15CFD"/>
    <w:rsid w:val="00A246D5"/>
    <w:rsid w:val="00A94705"/>
    <w:rsid w:val="00B208A9"/>
    <w:rsid w:val="00B60F26"/>
    <w:rsid w:val="00B74844"/>
    <w:rsid w:val="00B93472"/>
    <w:rsid w:val="00BA28D7"/>
    <w:rsid w:val="00C4347F"/>
    <w:rsid w:val="00C44FD9"/>
    <w:rsid w:val="00C6199B"/>
    <w:rsid w:val="00C6202B"/>
    <w:rsid w:val="00C70DEF"/>
    <w:rsid w:val="00C94E20"/>
    <w:rsid w:val="00CB06E0"/>
    <w:rsid w:val="00CC2646"/>
    <w:rsid w:val="00D001EC"/>
    <w:rsid w:val="00D05756"/>
    <w:rsid w:val="00D268F5"/>
    <w:rsid w:val="00D86127"/>
    <w:rsid w:val="00DA1027"/>
    <w:rsid w:val="00DC27D5"/>
    <w:rsid w:val="00E04A30"/>
    <w:rsid w:val="00E2713E"/>
    <w:rsid w:val="00E559A9"/>
    <w:rsid w:val="00E56428"/>
    <w:rsid w:val="00E61CC3"/>
    <w:rsid w:val="00E70628"/>
    <w:rsid w:val="00E72B5A"/>
    <w:rsid w:val="00E84CA3"/>
    <w:rsid w:val="00E90C8C"/>
    <w:rsid w:val="00ED3AE8"/>
    <w:rsid w:val="00F179CD"/>
    <w:rsid w:val="00F40C50"/>
    <w:rsid w:val="00F434C8"/>
    <w:rsid w:val="00F53BC5"/>
    <w:rsid w:val="00F75AC3"/>
    <w:rsid w:val="00F76C30"/>
    <w:rsid w:val="00FC1C3F"/>
    <w:rsid w:val="00FF48F3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Андрей</cp:lastModifiedBy>
  <cp:revision>2</cp:revision>
  <dcterms:created xsi:type="dcterms:W3CDTF">2020-01-30T07:04:00Z</dcterms:created>
  <dcterms:modified xsi:type="dcterms:W3CDTF">2020-01-30T07:04:00Z</dcterms:modified>
</cp:coreProperties>
</file>