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EC" w:rsidRPr="00705CEC" w:rsidRDefault="00705CEC" w:rsidP="00705CEC">
      <w:pPr>
        <w:contextualSpacing/>
        <w:jc w:val="center"/>
        <w:rPr>
          <w:rStyle w:val="FontStyle70"/>
          <w:b/>
          <w:sz w:val="24"/>
          <w:szCs w:val="24"/>
        </w:rPr>
      </w:pPr>
      <w:r w:rsidRPr="00705CEC">
        <w:rPr>
          <w:rStyle w:val="FontStyle70"/>
          <w:b/>
          <w:sz w:val="24"/>
          <w:szCs w:val="24"/>
        </w:rPr>
        <w:t xml:space="preserve">Секция: Английский </w:t>
      </w:r>
      <w:r w:rsidR="00176494">
        <w:rPr>
          <w:rStyle w:val="FontStyle70"/>
          <w:b/>
          <w:sz w:val="24"/>
          <w:szCs w:val="24"/>
        </w:rPr>
        <w:t xml:space="preserve">язык </w:t>
      </w:r>
      <w:r w:rsidRPr="00705CEC">
        <w:rPr>
          <w:rStyle w:val="FontStyle70"/>
          <w:b/>
          <w:sz w:val="24"/>
          <w:szCs w:val="24"/>
        </w:rPr>
        <w:t>(филология)</w:t>
      </w:r>
    </w:p>
    <w:p w:rsidR="00705CEC" w:rsidRPr="005B2983" w:rsidRDefault="00705CEC" w:rsidP="00705CEC">
      <w:pPr>
        <w:jc w:val="center"/>
        <w:rPr>
          <w:rStyle w:val="FontStyle70"/>
          <w:b/>
          <w:sz w:val="24"/>
          <w:szCs w:val="24"/>
        </w:rPr>
      </w:pPr>
      <w:r w:rsidRPr="00705CEC">
        <w:rPr>
          <w:rStyle w:val="FontStyle70"/>
          <w:b/>
          <w:sz w:val="24"/>
          <w:szCs w:val="24"/>
        </w:rPr>
        <w:t>Тема: «Время поговорить о времени. Концепт «время» в английской и русской языковых картинах мира»</w:t>
      </w:r>
    </w:p>
    <w:p w:rsidR="00132D1A" w:rsidRPr="008A3E60" w:rsidRDefault="00132D1A" w:rsidP="00132D1A">
      <w:pPr>
        <w:contextualSpacing/>
        <w:jc w:val="both"/>
        <w:rPr>
          <w:sz w:val="24"/>
        </w:rPr>
      </w:pPr>
      <w:bookmarkStart w:id="0" w:name="_GoBack"/>
      <w:bookmarkEnd w:id="0"/>
      <w:r w:rsidRPr="008A3E60">
        <w:rPr>
          <w:sz w:val="24"/>
        </w:rPr>
        <w:t xml:space="preserve">Автор: </w:t>
      </w:r>
      <w:r w:rsidR="00B37C78">
        <w:rPr>
          <w:b/>
          <w:sz w:val="24"/>
        </w:rPr>
        <w:t>Сидоров Юрий Иванович</w:t>
      </w:r>
      <w:r w:rsidR="00424F00" w:rsidRPr="008A3E60">
        <w:rPr>
          <w:sz w:val="24"/>
        </w:rPr>
        <w:t xml:space="preserve">, </w:t>
      </w:r>
      <w:r w:rsidR="00853BE3" w:rsidRPr="00853BE3">
        <w:rPr>
          <w:b/>
          <w:sz w:val="24"/>
        </w:rPr>
        <w:t>1</w:t>
      </w:r>
      <w:r w:rsidR="00B37C78">
        <w:rPr>
          <w:b/>
          <w:sz w:val="24"/>
        </w:rPr>
        <w:t>1</w:t>
      </w:r>
      <w:r w:rsidR="00313595" w:rsidRPr="008A3E60">
        <w:rPr>
          <w:b/>
          <w:sz w:val="24"/>
        </w:rPr>
        <w:t xml:space="preserve"> «Б</w:t>
      </w:r>
      <w:r w:rsidRPr="008A3E60">
        <w:rPr>
          <w:b/>
          <w:sz w:val="24"/>
        </w:rPr>
        <w:t xml:space="preserve">» класс, </w:t>
      </w:r>
      <w:r w:rsidR="00424F00" w:rsidRPr="008A3E60">
        <w:rPr>
          <w:b/>
          <w:sz w:val="24"/>
        </w:rPr>
        <w:t xml:space="preserve">МАОУ СОШ №37, г. </w:t>
      </w:r>
      <w:r w:rsidRPr="008A3E60">
        <w:rPr>
          <w:b/>
          <w:sz w:val="24"/>
        </w:rPr>
        <w:t>Таганрог</w:t>
      </w:r>
    </w:p>
    <w:p w:rsidR="00424F00" w:rsidRPr="005B2983" w:rsidRDefault="009928CE" w:rsidP="00424F00">
      <w:pPr>
        <w:contextualSpacing/>
        <w:jc w:val="both"/>
        <w:rPr>
          <w:b/>
          <w:sz w:val="24"/>
          <w:lang w:val="en-US"/>
        </w:rPr>
      </w:pPr>
      <w:r w:rsidRPr="008A3E60">
        <w:rPr>
          <w:rStyle w:val="FontStyle70"/>
          <w:sz w:val="24"/>
          <w:szCs w:val="24"/>
        </w:rPr>
        <w:t>Р</w:t>
      </w:r>
      <w:r w:rsidR="00132D1A" w:rsidRPr="008A3E60">
        <w:rPr>
          <w:rStyle w:val="FontStyle70"/>
          <w:sz w:val="24"/>
          <w:szCs w:val="24"/>
        </w:rPr>
        <w:t>уководитель</w:t>
      </w:r>
      <w:r w:rsidR="00132D1A" w:rsidRPr="008A3E60">
        <w:rPr>
          <w:rStyle w:val="FontStyle70"/>
          <w:b/>
          <w:i/>
          <w:sz w:val="24"/>
          <w:szCs w:val="24"/>
        </w:rPr>
        <w:t>:</w:t>
      </w:r>
      <w:r w:rsidR="00132D1A" w:rsidRPr="008A3E60">
        <w:rPr>
          <w:rStyle w:val="FontStyle70"/>
          <w:b/>
          <w:sz w:val="24"/>
          <w:szCs w:val="24"/>
        </w:rPr>
        <w:t xml:space="preserve"> Тимофеева Елизавета Борисовн</w:t>
      </w:r>
      <w:r w:rsidR="00424F00" w:rsidRPr="008A3E60">
        <w:rPr>
          <w:rStyle w:val="FontStyle70"/>
          <w:b/>
          <w:sz w:val="24"/>
          <w:szCs w:val="24"/>
        </w:rPr>
        <w:t>а,  учитель  английского языка</w:t>
      </w:r>
      <w:r w:rsidR="007818D9" w:rsidRPr="007818D9">
        <w:rPr>
          <w:rStyle w:val="FontStyle70"/>
          <w:b/>
          <w:sz w:val="24"/>
          <w:szCs w:val="24"/>
        </w:rPr>
        <w:t>,</w:t>
      </w:r>
      <w:r w:rsidR="00424F00" w:rsidRPr="008A3E60">
        <w:rPr>
          <w:rStyle w:val="FontStyle70"/>
          <w:b/>
          <w:sz w:val="24"/>
          <w:szCs w:val="24"/>
        </w:rPr>
        <w:t xml:space="preserve"> </w:t>
      </w:r>
      <w:r w:rsidR="00424F00" w:rsidRPr="008A3E60">
        <w:rPr>
          <w:b/>
          <w:sz w:val="24"/>
        </w:rPr>
        <w:t>МАОУ СОШ №37, г. Таганрог</w:t>
      </w:r>
    </w:p>
    <w:p w:rsidR="00344E5C" w:rsidRPr="005B2983" w:rsidRDefault="00344E5C" w:rsidP="00344E5C">
      <w:pPr>
        <w:pStyle w:val="12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344E5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Мы представляем вашему вниманию опыт нашей совместной деятельности  и результаты проделанной работы.</w:t>
      </w:r>
    </w:p>
    <w:p w:rsidR="00A66CEE" w:rsidRPr="005B2983" w:rsidRDefault="00A66CEE" w:rsidP="00A66CEE">
      <w:pPr>
        <w:ind w:firstLine="708"/>
        <w:jc w:val="both"/>
        <w:rPr>
          <w:bCs/>
          <w:color w:val="0D0D0D" w:themeColor="text1" w:themeTint="F2"/>
          <w:sz w:val="24"/>
        </w:rPr>
      </w:pPr>
      <w:r w:rsidRPr="00B37C78">
        <w:rPr>
          <w:b/>
          <w:bCs/>
          <w:color w:val="0D0D0D" w:themeColor="text1" w:themeTint="F2"/>
          <w:sz w:val="24"/>
        </w:rPr>
        <w:t>Цель работы</w:t>
      </w:r>
      <w:r w:rsidRPr="00B37C78">
        <w:rPr>
          <w:bCs/>
          <w:color w:val="0D0D0D" w:themeColor="text1" w:themeTint="F2"/>
          <w:sz w:val="24"/>
        </w:rPr>
        <w:t xml:space="preserve"> - рассмотрение общих и различных черт в восприятии понятия «время» в английской и русской языковых картинах мира как актуальной проблемы в деловом и неформальном общении. </w:t>
      </w:r>
    </w:p>
    <w:p w:rsidR="00A66CEE" w:rsidRPr="00B37C78" w:rsidRDefault="00A66CEE" w:rsidP="00A66CEE">
      <w:pPr>
        <w:ind w:firstLine="708"/>
        <w:jc w:val="both"/>
        <w:rPr>
          <w:b/>
          <w:bCs/>
          <w:color w:val="0D0D0D" w:themeColor="text1" w:themeTint="F2"/>
          <w:sz w:val="24"/>
        </w:rPr>
      </w:pPr>
      <w:r w:rsidRPr="00B37C78">
        <w:rPr>
          <w:b/>
          <w:bCs/>
          <w:color w:val="0D0D0D" w:themeColor="text1" w:themeTint="F2"/>
          <w:sz w:val="24"/>
        </w:rPr>
        <w:t xml:space="preserve"> Задачи:</w:t>
      </w:r>
    </w:p>
    <w:p w:rsidR="00A66CEE" w:rsidRPr="00B37C78" w:rsidRDefault="00A66CEE" w:rsidP="00A66CEE">
      <w:pPr>
        <w:numPr>
          <w:ilvl w:val="0"/>
          <w:numId w:val="8"/>
        </w:numPr>
        <w:jc w:val="both"/>
        <w:rPr>
          <w:bCs/>
          <w:color w:val="0D0D0D" w:themeColor="text1" w:themeTint="F2"/>
          <w:sz w:val="24"/>
        </w:rPr>
      </w:pPr>
      <w:r w:rsidRPr="00B37C78">
        <w:rPr>
          <w:bCs/>
          <w:color w:val="0D0D0D" w:themeColor="text1" w:themeTint="F2"/>
          <w:sz w:val="24"/>
        </w:rPr>
        <w:t>изучить теоретический материал по данной теме;</w:t>
      </w:r>
    </w:p>
    <w:p w:rsidR="00A66CEE" w:rsidRPr="00B37C78" w:rsidRDefault="00A66CEE" w:rsidP="00A66CEE">
      <w:pPr>
        <w:numPr>
          <w:ilvl w:val="0"/>
          <w:numId w:val="8"/>
        </w:numPr>
        <w:jc w:val="both"/>
        <w:rPr>
          <w:b/>
          <w:bCs/>
          <w:color w:val="0D0D0D" w:themeColor="text1" w:themeTint="F2"/>
          <w:sz w:val="24"/>
        </w:rPr>
      </w:pPr>
      <w:r w:rsidRPr="00B37C78">
        <w:rPr>
          <w:bCs/>
          <w:color w:val="0D0D0D" w:themeColor="text1" w:themeTint="F2"/>
          <w:sz w:val="24"/>
        </w:rPr>
        <w:t>провести сопоставительный анализ систем исчисления времени в русском и английском языках;</w:t>
      </w:r>
    </w:p>
    <w:p w:rsidR="00A66CEE" w:rsidRPr="00B37C78" w:rsidRDefault="00A66CEE" w:rsidP="00A66CEE">
      <w:pPr>
        <w:numPr>
          <w:ilvl w:val="0"/>
          <w:numId w:val="8"/>
        </w:numPr>
        <w:jc w:val="both"/>
        <w:rPr>
          <w:bCs/>
          <w:color w:val="0D0D0D" w:themeColor="text1" w:themeTint="F2"/>
          <w:sz w:val="24"/>
        </w:rPr>
      </w:pPr>
      <w:r w:rsidRPr="00B37C78">
        <w:rPr>
          <w:bCs/>
          <w:color w:val="0D0D0D" w:themeColor="text1" w:themeTint="F2"/>
          <w:sz w:val="24"/>
        </w:rPr>
        <w:t>найти общее и различное в отношении ко времени у наших народов;</w:t>
      </w:r>
    </w:p>
    <w:p w:rsidR="00A66CEE" w:rsidRPr="00B37C78" w:rsidRDefault="00A66CEE" w:rsidP="00A66CEE">
      <w:pPr>
        <w:numPr>
          <w:ilvl w:val="0"/>
          <w:numId w:val="8"/>
        </w:numPr>
        <w:jc w:val="both"/>
        <w:rPr>
          <w:b/>
          <w:bCs/>
          <w:color w:val="0D0D0D" w:themeColor="text1" w:themeTint="F2"/>
          <w:sz w:val="24"/>
        </w:rPr>
      </w:pPr>
      <w:r w:rsidRPr="00B37C78">
        <w:rPr>
          <w:bCs/>
          <w:color w:val="0D0D0D" w:themeColor="text1" w:themeTint="F2"/>
          <w:sz w:val="24"/>
        </w:rPr>
        <w:t>проанализировать и установить область практического применения английских фразеологизмов связанных с понятием времени;</w:t>
      </w:r>
    </w:p>
    <w:p w:rsidR="00A66CEE" w:rsidRPr="00B37C78" w:rsidRDefault="00A66CEE" w:rsidP="00A66CEE">
      <w:pPr>
        <w:numPr>
          <w:ilvl w:val="0"/>
          <w:numId w:val="8"/>
        </w:numPr>
        <w:jc w:val="both"/>
        <w:rPr>
          <w:b/>
          <w:bCs/>
          <w:color w:val="0D0D0D" w:themeColor="text1" w:themeTint="F2"/>
          <w:sz w:val="24"/>
        </w:rPr>
      </w:pPr>
      <w:r w:rsidRPr="00B37C78">
        <w:rPr>
          <w:bCs/>
          <w:color w:val="0D0D0D" w:themeColor="text1" w:themeTint="F2"/>
          <w:sz w:val="24"/>
        </w:rPr>
        <w:t>провести социологический опрос по данной теме;</w:t>
      </w:r>
    </w:p>
    <w:p w:rsidR="00A66CEE" w:rsidRPr="00B37C78" w:rsidRDefault="00A66CEE" w:rsidP="00A66CEE">
      <w:pPr>
        <w:numPr>
          <w:ilvl w:val="0"/>
          <w:numId w:val="8"/>
        </w:numPr>
        <w:jc w:val="both"/>
        <w:rPr>
          <w:b/>
          <w:bCs/>
          <w:color w:val="0D0D0D" w:themeColor="text1" w:themeTint="F2"/>
          <w:sz w:val="24"/>
          <w:lang w:val="en-US"/>
        </w:rPr>
      </w:pPr>
      <w:r w:rsidRPr="00B37C78">
        <w:rPr>
          <w:bCs/>
          <w:color w:val="0D0D0D" w:themeColor="text1" w:themeTint="F2"/>
          <w:sz w:val="24"/>
        </w:rPr>
        <w:t>составить</w:t>
      </w:r>
      <w:r w:rsidRPr="00B37C78">
        <w:rPr>
          <w:bCs/>
          <w:color w:val="0D0D0D" w:themeColor="text1" w:themeTint="F2"/>
          <w:sz w:val="24"/>
          <w:lang w:val="en-US"/>
        </w:rPr>
        <w:t xml:space="preserve"> </w:t>
      </w:r>
      <w:r w:rsidRPr="00B37C78">
        <w:rPr>
          <w:bCs/>
          <w:color w:val="0D0D0D" w:themeColor="text1" w:themeTint="F2"/>
          <w:sz w:val="24"/>
        </w:rPr>
        <w:t>практическое</w:t>
      </w:r>
      <w:r w:rsidRPr="00B37C78">
        <w:rPr>
          <w:bCs/>
          <w:color w:val="0D0D0D" w:themeColor="text1" w:themeTint="F2"/>
          <w:sz w:val="24"/>
          <w:lang w:val="en-US"/>
        </w:rPr>
        <w:t xml:space="preserve"> </w:t>
      </w:r>
      <w:r w:rsidRPr="00B37C78">
        <w:rPr>
          <w:bCs/>
          <w:color w:val="0D0D0D" w:themeColor="text1" w:themeTint="F2"/>
          <w:sz w:val="24"/>
        </w:rPr>
        <w:t>приложение</w:t>
      </w:r>
      <w:r w:rsidRPr="00B37C78">
        <w:rPr>
          <w:bCs/>
          <w:color w:val="0D0D0D" w:themeColor="text1" w:themeTint="F2"/>
          <w:sz w:val="24"/>
          <w:lang w:val="en-US"/>
        </w:rPr>
        <w:t xml:space="preserve"> «</w:t>
      </w:r>
      <w:r w:rsidR="00705CEC">
        <w:rPr>
          <w:bCs/>
          <w:color w:val="0D0D0D" w:themeColor="text1" w:themeTint="F2"/>
          <w:sz w:val="24"/>
          <w:lang w:val="en-US"/>
        </w:rPr>
        <w:t>Welcome to the  World of T</w:t>
      </w:r>
      <w:r w:rsidRPr="00B37C78">
        <w:rPr>
          <w:bCs/>
          <w:color w:val="0D0D0D" w:themeColor="text1" w:themeTint="F2"/>
          <w:sz w:val="24"/>
          <w:lang w:val="en-US"/>
        </w:rPr>
        <w:t>ime</w:t>
      </w:r>
      <w:r w:rsidR="00705CEC">
        <w:rPr>
          <w:bCs/>
          <w:color w:val="0D0D0D" w:themeColor="text1" w:themeTint="F2"/>
          <w:sz w:val="24"/>
          <w:lang w:val="en-US"/>
        </w:rPr>
        <w:t xml:space="preserve"> Idioms</w:t>
      </w:r>
      <w:r w:rsidRPr="00B37C78">
        <w:rPr>
          <w:bCs/>
          <w:color w:val="0D0D0D" w:themeColor="text1" w:themeTint="F2"/>
          <w:sz w:val="24"/>
          <w:lang w:val="en-US"/>
        </w:rPr>
        <w:t>»</w:t>
      </w:r>
    </w:p>
    <w:p w:rsidR="00B37C78" w:rsidRPr="005B2983" w:rsidRDefault="00B37C78" w:rsidP="00B37C78">
      <w:pPr>
        <w:ind w:firstLine="708"/>
        <w:jc w:val="both"/>
        <w:rPr>
          <w:bCs/>
          <w:color w:val="0D0D0D" w:themeColor="text1" w:themeTint="F2"/>
          <w:sz w:val="24"/>
          <w:lang w:val="en-US"/>
        </w:rPr>
      </w:pPr>
      <w:r w:rsidRPr="00B37C78">
        <w:rPr>
          <w:b/>
          <w:bCs/>
          <w:color w:val="0D0D0D" w:themeColor="text1" w:themeTint="F2"/>
          <w:sz w:val="24"/>
        </w:rPr>
        <w:t xml:space="preserve">Актуальность </w:t>
      </w:r>
      <w:r w:rsidRPr="00B37C78">
        <w:rPr>
          <w:bCs/>
          <w:color w:val="0D0D0D" w:themeColor="text1" w:themeTint="F2"/>
          <w:sz w:val="24"/>
        </w:rPr>
        <w:t>нашего проекта состоит в том, что мы каждый день смотрим на часы и сверяем время, каждый из нас строит планы согласно часам. Без времени мы бы не смогли существовать, потому что у автобусов не было бы расписания, а шанс встретиться с другом или не опоздать в  школу был бы вообще мизерным. Так же, не зная некоторых мелочей в системе времяисчисления в англоговорящих странах, русскому туристу пришлось бы очень не сладко.</w:t>
      </w:r>
    </w:p>
    <w:p w:rsidR="00A66CEE" w:rsidRPr="005B2983" w:rsidRDefault="00B37C78" w:rsidP="00B37C78">
      <w:pPr>
        <w:ind w:firstLine="708"/>
        <w:jc w:val="both"/>
        <w:rPr>
          <w:b/>
          <w:bCs/>
          <w:color w:val="0D0D0D" w:themeColor="text1" w:themeTint="F2"/>
          <w:sz w:val="24"/>
        </w:rPr>
      </w:pPr>
      <w:r w:rsidRPr="00B37C78">
        <w:rPr>
          <w:b/>
          <w:bCs/>
          <w:color w:val="0D0D0D" w:themeColor="text1" w:themeTint="F2"/>
          <w:sz w:val="24"/>
        </w:rPr>
        <w:t xml:space="preserve">Предметом </w:t>
      </w:r>
      <w:r w:rsidRPr="00B37C78">
        <w:rPr>
          <w:bCs/>
          <w:color w:val="0D0D0D" w:themeColor="text1" w:themeTint="F2"/>
          <w:sz w:val="24"/>
        </w:rPr>
        <w:t>нашего исследования выступает</w:t>
      </w:r>
      <w:r w:rsidRPr="00B37C78">
        <w:rPr>
          <w:b/>
          <w:bCs/>
          <w:color w:val="0D0D0D" w:themeColor="text1" w:themeTint="F2"/>
          <w:sz w:val="24"/>
        </w:rPr>
        <w:t xml:space="preserve"> понятие «Время».</w:t>
      </w:r>
    </w:p>
    <w:p w:rsidR="00B37C78" w:rsidRPr="005B2983" w:rsidRDefault="00A66CEE" w:rsidP="00B37C78">
      <w:pPr>
        <w:ind w:firstLine="708"/>
        <w:jc w:val="both"/>
        <w:rPr>
          <w:bCs/>
          <w:color w:val="0D0D0D" w:themeColor="text1" w:themeTint="F2"/>
          <w:sz w:val="24"/>
          <w:lang w:val="en-US"/>
        </w:rPr>
      </w:pPr>
      <w:r>
        <w:rPr>
          <w:b/>
          <w:bCs/>
          <w:color w:val="0D0D0D" w:themeColor="text1" w:themeTint="F2"/>
          <w:sz w:val="24"/>
        </w:rPr>
        <w:t>Гипотеза</w:t>
      </w:r>
      <w:r w:rsidRPr="00A66CEE">
        <w:rPr>
          <w:b/>
          <w:bCs/>
          <w:color w:val="0D0D0D" w:themeColor="text1" w:themeTint="F2"/>
          <w:sz w:val="24"/>
        </w:rPr>
        <w:t>:</w:t>
      </w:r>
      <w:r>
        <w:rPr>
          <w:b/>
          <w:bCs/>
          <w:color w:val="0D0D0D" w:themeColor="text1" w:themeTint="F2"/>
          <w:sz w:val="24"/>
        </w:rPr>
        <w:t xml:space="preserve"> </w:t>
      </w:r>
      <w:r w:rsidRPr="00A66CEE">
        <w:rPr>
          <w:bCs/>
          <w:color w:val="0D0D0D" w:themeColor="text1" w:themeTint="F2"/>
          <w:sz w:val="24"/>
        </w:rPr>
        <w:t>Каждая национальная культура своеобразна, имеет свои взгляды, нормы и ценности, называемые менталитетом. Представители разных культур видят друг друга через свою картину мира. Видение мира одним народом нельзя просто перевести на язык культуры другого народа. Знание отмеченных различий играет важную роль в процессе коммуникации и заслуживает серьезного внимания в межкультурном общении</w:t>
      </w:r>
      <w:r>
        <w:rPr>
          <w:bCs/>
          <w:color w:val="0D0D0D" w:themeColor="text1" w:themeTint="F2"/>
          <w:sz w:val="24"/>
        </w:rPr>
        <w:t>.</w:t>
      </w:r>
      <w:r w:rsidR="00B37C78" w:rsidRPr="00A66CEE">
        <w:rPr>
          <w:bCs/>
          <w:color w:val="0D0D0D" w:themeColor="text1" w:themeTint="F2"/>
          <w:sz w:val="24"/>
        </w:rPr>
        <w:tab/>
      </w:r>
    </w:p>
    <w:p w:rsidR="008A3E60" w:rsidRPr="00705CEC" w:rsidRDefault="00B37C78" w:rsidP="00705CEC">
      <w:pPr>
        <w:numPr>
          <w:ilvl w:val="0"/>
          <w:numId w:val="8"/>
        </w:numPr>
        <w:ind w:left="0" w:firstLine="426"/>
        <w:jc w:val="both"/>
        <w:rPr>
          <w:b/>
          <w:bCs/>
          <w:color w:val="0D0D0D" w:themeColor="text1" w:themeTint="F2"/>
          <w:sz w:val="24"/>
        </w:rPr>
      </w:pPr>
      <w:r w:rsidRPr="00B37C78">
        <w:rPr>
          <w:b/>
          <w:bCs/>
          <w:color w:val="0D0D0D" w:themeColor="text1" w:themeTint="F2"/>
          <w:sz w:val="24"/>
        </w:rPr>
        <w:t>Практическая значимость</w:t>
      </w:r>
      <w:r w:rsidRPr="00B37C78">
        <w:rPr>
          <w:bCs/>
          <w:color w:val="0D0D0D" w:themeColor="text1" w:themeTint="F2"/>
          <w:sz w:val="24"/>
        </w:rPr>
        <w:t xml:space="preserve"> нашей работы заключается в создании практического приложения </w:t>
      </w:r>
      <w:r w:rsidR="00705CEC" w:rsidRPr="00705CEC">
        <w:rPr>
          <w:bCs/>
          <w:color w:val="0D0D0D" w:themeColor="text1" w:themeTint="F2"/>
          <w:sz w:val="24"/>
        </w:rPr>
        <w:t>«</w:t>
      </w:r>
      <w:r w:rsidR="00705CEC">
        <w:rPr>
          <w:bCs/>
          <w:color w:val="0D0D0D" w:themeColor="text1" w:themeTint="F2"/>
          <w:sz w:val="24"/>
          <w:lang w:val="en-US"/>
        </w:rPr>
        <w:t>Welcome</w:t>
      </w:r>
      <w:r w:rsidR="00705CEC" w:rsidRPr="00705CEC">
        <w:rPr>
          <w:bCs/>
          <w:color w:val="0D0D0D" w:themeColor="text1" w:themeTint="F2"/>
          <w:sz w:val="24"/>
        </w:rPr>
        <w:t xml:space="preserve"> </w:t>
      </w:r>
      <w:r w:rsidR="00705CEC">
        <w:rPr>
          <w:bCs/>
          <w:color w:val="0D0D0D" w:themeColor="text1" w:themeTint="F2"/>
          <w:sz w:val="24"/>
          <w:lang w:val="en-US"/>
        </w:rPr>
        <w:t>to</w:t>
      </w:r>
      <w:r w:rsidR="00705CEC" w:rsidRPr="00705CEC">
        <w:rPr>
          <w:bCs/>
          <w:color w:val="0D0D0D" w:themeColor="text1" w:themeTint="F2"/>
          <w:sz w:val="24"/>
        </w:rPr>
        <w:t xml:space="preserve"> </w:t>
      </w:r>
      <w:r w:rsidR="00705CEC">
        <w:rPr>
          <w:bCs/>
          <w:color w:val="0D0D0D" w:themeColor="text1" w:themeTint="F2"/>
          <w:sz w:val="24"/>
          <w:lang w:val="en-US"/>
        </w:rPr>
        <w:t>the</w:t>
      </w:r>
      <w:r w:rsidR="00705CEC" w:rsidRPr="00705CEC">
        <w:rPr>
          <w:bCs/>
          <w:color w:val="0D0D0D" w:themeColor="text1" w:themeTint="F2"/>
          <w:sz w:val="24"/>
        </w:rPr>
        <w:t xml:space="preserve">  </w:t>
      </w:r>
      <w:r w:rsidR="00705CEC">
        <w:rPr>
          <w:bCs/>
          <w:color w:val="0D0D0D" w:themeColor="text1" w:themeTint="F2"/>
          <w:sz w:val="24"/>
          <w:lang w:val="en-US"/>
        </w:rPr>
        <w:t>World</w:t>
      </w:r>
      <w:r w:rsidR="00705CEC" w:rsidRPr="00705CEC">
        <w:rPr>
          <w:bCs/>
          <w:color w:val="0D0D0D" w:themeColor="text1" w:themeTint="F2"/>
          <w:sz w:val="24"/>
        </w:rPr>
        <w:t xml:space="preserve"> </w:t>
      </w:r>
      <w:r w:rsidR="00705CEC">
        <w:rPr>
          <w:bCs/>
          <w:color w:val="0D0D0D" w:themeColor="text1" w:themeTint="F2"/>
          <w:sz w:val="24"/>
          <w:lang w:val="en-US"/>
        </w:rPr>
        <w:t>of</w:t>
      </w:r>
      <w:r w:rsidR="00705CEC" w:rsidRPr="00705CEC">
        <w:rPr>
          <w:bCs/>
          <w:color w:val="0D0D0D" w:themeColor="text1" w:themeTint="F2"/>
          <w:sz w:val="24"/>
        </w:rPr>
        <w:t xml:space="preserve"> </w:t>
      </w:r>
      <w:r w:rsidR="00705CEC">
        <w:rPr>
          <w:bCs/>
          <w:color w:val="0D0D0D" w:themeColor="text1" w:themeTint="F2"/>
          <w:sz w:val="24"/>
          <w:lang w:val="en-US"/>
        </w:rPr>
        <w:t>T</w:t>
      </w:r>
      <w:r w:rsidR="00705CEC" w:rsidRPr="00B37C78">
        <w:rPr>
          <w:bCs/>
          <w:color w:val="0D0D0D" w:themeColor="text1" w:themeTint="F2"/>
          <w:sz w:val="24"/>
          <w:lang w:val="en-US"/>
        </w:rPr>
        <w:t>ime</w:t>
      </w:r>
      <w:r w:rsidR="00705CEC" w:rsidRPr="00705CEC">
        <w:rPr>
          <w:bCs/>
          <w:color w:val="0D0D0D" w:themeColor="text1" w:themeTint="F2"/>
          <w:sz w:val="24"/>
        </w:rPr>
        <w:t xml:space="preserve"> </w:t>
      </w:r>
      <w:r w:rsidR="00705CEC">
        <w:rPr>
          <w:bCs/>
          <w:color w:val="0D0D0D" w:themeColor="text1" w:themeTint="F2"/>
          <w:sz w:val="24"/>
          <w:lang w:val="en-US"/>
        </w:rPr>
        <w:t>Idioms</w:t>
      </w:r>
      <w:r w:rsidR="00705CEC" w:rsidRPr="00705CEC">
        <w:rPr>
          <w:bCs/>
          <w:color w:val="0D0D0D" w:themeColor="text1" w:themeTint="F2"/>
          <w:sz w:val="24"/>
        </w:rPr>
        <w:t>»</w:t>
      </w:r>
      <w:r w:rsidRPr="00705CEC">
        <w:rPr>
          <w:bCs/>
          <w:color w:val="0D0D0D" w:themeColor="text1" w:themeTint="F2"/>
          <w:sz w:val="24"/>
        </w:rPr>
        <w:t>,</w:t>
      </w:r>
      <w:r w:rsidRPr="00705CEC">
        <w:rPr>
          <w:sz w:val="24"/>
        </w:rPr>
        <w:t xml:space="preserve"> словаря английских идиом и выражений, связанных с лексической группой слов по теме «Время»</w:t>
      </w:r>
      <w:r w:rsidRPr="00705CEC">
        <w:rPr>
          <w:bCs/>
          <w:color w:val="0D0D0D" w:themeColor="text1" w:themeTint="F2"/>
          <w:sz w:val="24"/>
        </w:rPr>
        <w:t xml:space="preserve"> и систематизации изученного материала.</w:t>
      </w:r>
    </w:p>
    <w:p w:rsidR="006233BF" w:rsidRPr="008A3E60" w:rsidRDefault="006233BF" w:rsidP="006233BF">
      <w:pPr>
        <w:ind w:firstLine="708"/>
        <w:jc w:val="both"/>
        <w:rPr>
          <w:bCs/>
          <w:color w:val="0D0D0D" w:themeColor="text1" w:themeTint="F2"/>
          <w:sz w:val="24"/>
        </w:rPr>
      </w:pPr>
      <w:r w:rsidRPr="008A3E60">
        <w:rPr>
          <w:b/>
          <w:bCs/>
          <w:color w:val="0D0D0D" w:themeColor="text1" w:themeTint="F2"/>
          <w:sz w:val="24"/>
        </w:rPr>
        <w:t>Для исследования мы использовали  различные методы</w:t>
      </w:r>
      <w:r w:rsidRPr="008A3E60">
        <w:rPr>
          <w:bCs/>
          <w:color w:val="0D0D0D" w:themeColor="text1" w:themeTint="F2"/>
          <w:sz w:val="24"/>
        </w:rPr>
        <w:t>:</w:t>
      </w:r>
    </w:p>
    <w:p w:rsidR="006233BF" w:rsidRPr="008A3E60" w:rsidRDefault="006233BF" w:rsidP="006233BF">
      <w:pPr>
        <w:numPr>
          <w:ilvl w:val="0"/>
          <w:numId w:val="10"/>
        </w:numPr>
        <w:jc w:val="both"/>
        <w:rPr>
          <w:bCs/>
          <w:color w:val="0D0D0D" w:themeColor="text1" w:themeTint="F2"/>
          <w:sz w:val="24"/>
        </w:rPr>
      </w:pPr>
      <w:r w:rsidRPr="008A3E60">
        <w:rPr>
          <w:bCs/>
          <w:color w:val="0D0D0D" w:themeColor="text1" w:themeTint="F2"/>
          <w:sz w:val="24"/>
        </w:rPr>
        <w:t>Поисковый метод исследования</w:t>
      </w:r>
    </w:p>
    <w:p w:rsidR="006233BF" w:rsidRPr="008A3E60" w:rsidRDefault="006233BF" w:rsidP="006233BF">
      <w:pPr>
        <w:numPr>
          <w:ilvl w:val="0"/>
          <w:numId w:val="11"/>
        </w:numPr>
        <w:jc w:val="both"/>
        <w:rPr>
          <w:bCs/>
          <w:color w:val="0D0D0D" w:themeColor="text1" w:themeTint="F2"/>
          <w:sz w:val="24"/>
        </w:rPr>
      </w:pPr>
      <w:r w:rsidRPr="008A3E60">
        <w:rPr>
          <w:bCs/>
          <w:color w:val="0D0D0D" w:themeColor="text1" w:themeTint="F2"/>
          <w:sz w:val="24"/>
        </w:rPr>
        <w:t>Наблюдение</w:t>
      </w:r>
    </w:p>
    <w:p w:rsidR="006233BF" w:rsidRPr="008A3E60" w:rsidRDefault="006233BF" w:rsidP="006233BF">
      <w:pPr>
        <w:numPr>
          <w:ilvl w:val="0"/>
          <w:numId w:val="11"/>
        </w:numPr>
        <w:jc w:val="both"/>
        <w:rPr>
          <w:bCs/>
          <w:color w:val="0D0D0D" w:themeColor="text1" w:themeTint="F2"/>
          <w:sz w:val="24"/>
        </w:rPr>
      </w:pPr>
      <w:r w:rsidRPr="008A3E60">
        <w:rPr>
          <w:bCs/>
          <w:color w:val="0D0D0D" w:themeColor="text1" w:themeTint="F2"/>
          <w:sz w:val="24"/>
        </w:rPr>
        <w:t>Анкетирование</w:t>
      </w:r>
    </w:p>
    <w:p w:rsidR="006233BF" w:rsidRPr="008A3E60" w:rsidRDefault="006233BF" w:rsidP="006233BF">
      <w:pPr>
        <w:numPr>
          <w:ilvl w:val="0"/>
          <w:numId w:val="11"/>
        </w:numPr>
        <w:jc w:val="both"/>
        <w:rPr>
          <w:bCs/>
          <w:color w:val="0D0D0D" w:themeColor="text1" w:themeTint="F2"/>
          <w:sz w:val="24"/>
        </w:rPr>
      </w:pPr>
      <w:r w:rsidRPr="008A3E60">
        <w:rPr>
          <w:bCs/>
          <w:color w:val="0D0D0D" w:themeColor="text1" w:themeTint="F2"/>
          <w:sz w:val="24"/>
        </w:rPr>
        <w:t>Тестирование</w:t>
      </w:r>
    </w:p>
    <w:p w:rsidR="006233BF" w:rsidRDefault="006233BF" w:rsidP="006233BF">
      <w:pPr>
        <w:numPr>
          <w:ilvl w:val="0"/>
          <w:numId w:val="11"/>
        </w:numPr>
        <w:jc w:val="both"/>
        <w:rPr>
          <w:bCs/>
          <w:color w:val="0D0D0D" w:themeColor="text1" w:themeTint="F2"/>
          <w:sz w:val="24"/>
        </w:rPr>
      </w:pPr>
      <w:r w:rsidRPr="008A3E60">
        <w:rPr>
          <w:bCs/>
          <w:color w:val="0D0D0D" w:themeColor="text1" w:themeTint="F2"/>
          <w:sz w:val="24"/>
        </w:rPr>
        <w:t>Анализ</w:t>
      </w:r>
    </w:p>
    <w:p w:rsidR="00B37C78" w:rsidRPr="00B37C78" w:rsidRDefault="006233BF" w:rsidP="00B37C78">
      <w:pPr>
        <w:ind w:firstLine="720"/>
        <w:jc w:val="both"/>
        <w:rPr>
          <w:bCs/>
          <w:color w:val="0D0D0D" w:themeColor="text1" w:themeTint="F2"/>
          <w:sz w:val="24"/>
        </w:rPr>
      </w:pPr>
      <w:r w:rsidRPr="008A3E60">
        <w:rPr>
          <w:bCs/>
          <w:color w:val="0D0D0D" w:themeColor="text1" w:themeTint="F2"/>
          <w:sz w:val="24"/>
        </w:rPr>
        <w:t xml:space="preserve">Мы выполнили все поставленные  задачи исследования. Мы </w:t>
      </w:r>
      <w:r w:rsidR="00A66CEE" w:rsidRPr="00A66CEE">
        <w:rPr>
          <w:bCs/>
          <w:color w:val="0D0D0D" w:themeColor="text1" w:themeTint="F2"/>
          <w:sz w:val="24"/>
        </w:rPr>
        <w:t xml:space="preserve">исследовали концепт «время» </w:t>
      </w:r>
      <w:r w:rsidR="00A66CEE">
        <w:rPr>
          <w:bCs/>
          <w:color w:val="0D0D0D" w:themeColor="text1" w:themeTint="F2"/>
          <w:sz w:val="24"/>
        </w:rPr>
        <w:t xml:space="preserve"> и </w:t>
      </w:r>
      <w:r w:rsidRPr="008A3E60">
        <w:rPr>
          <w:bCs/>
          <w:color w:val="0D0D0D" w:themeColor="text1" w:themeTint="F2"/>
          <w:sz w:val="24"/>
        </w:rPr>
        <w:t xml:space="preserve">показали  актуальность </w:t>
      </w:r>
      <w:r w:rsidR="00A66CEE">
        <w:rPr>
          <w:bCs/>
          <w:color w:val="0D0D0D" w:themeColor="text1" w:themeTint="F2"/>
          <w:sz w:val="24"/>
        </w:rPr>
        <w:t xml:space="preserve">данной темы. </w:t>
      </w:r>
      <w:r w:rsidR="00A66CEE" w:rsidRPr="00A66CEE">
        <w:rPr>
          <w:bCs/>
          <w:color w:val="0D0D0D" w:themeColor="text1" w:themeTint="F2"/>
          <w:sz w:val="24"/>
        </w:rPr>
        <w:t>Мы проанализировали различные примеры, иллюстрирующие трудности перевода и различия в значениях концепта «время» в русской и английской культурах.</w:t>
      </w:r>
      <w:r w:rsidR="00895305">
        <w:rPr>
          <w:bCs/>
          <w:color w:val="0D0D0D" w:themeColor="text1" w:themeTint="F2"/>
          <w:sz w:val="24"/>
        </w:rPr>
        <w:t xml:space="preserve"> </w:t>
      </w:r>
      <w:r w:rsidR="00B37C78" w:rsidRPr="00B37C78">
        <w:rPr>
          <w:bCs/>
          <w:color w:val="0D0D0D" w:themeColor="text1" w:themeTint="F2"/>
          <w:sz w:val="24"/>
        </w:rPr>
        <w:t xml:space="preserve">В результате исследования было выявлено место времени в жизни человека и проведен сопоставительный анализ устойчивых выражений, отражающих время в русской и английской  </w:t>
      </w:r>
      <w:proofErr w:type="spellStart"/>
      <w:r w:rsidR="00B37C78" w:rsidRPr="00B37C78">
        <w:rPr>
          <w:bCs/>
          <w:color w:val="0D0D0D" w:themeColor="text1" w:themeTint="F2"/>
          <w:sz w:val="24"/>
        </w:rPr>
        <w:t>лингвокультурах</w:t>
      </w:r>
      <w:proofErr w:type="spellEnd"/>
      <w:r w:rsidR="00B37C78" w:rsidRPr="00B37C78">
        <w:rPr>
          <w:bCs/>
          <w:color w:val="0D0D0D" w:themeColor="text1" w:themeTint="F2"/>
          <w:sz w:val="24"/>
        </w:rPr>
        <w:t>, с целью выявления особенностей, схожих и отличительных черт двух  исследуемых наций.</w:t>
      </w:r>
    </w:p>
    <w:p w:rsidR="007D28A5" w:rsidRPr="008A3E60" w:rsidRDefault="00B37C78" w:rsidP="00B37C78">
      <w:pPr>
        <w:ind w:firstLine="720"/>
        <w:jc w:val="both"/>
        <w:rPr>
          <w:bCs/>
          <w:color w:val="0D0D0D" w:themeColor="text1" w:themeTint="F2"/>
          <w:sz w:val="24"/>
        </w:rPr>
      </w:pPr>
      <w:r w:rsidRPr="00B37C78">
        <w:rPr>
          <w:bCs/>
          <w:color w:val="0D0D0D" w:themeColor="text1" w:themeTint="F2"/>
          <w:sz w:val="24"/>
        </w:rPr>
        <w:t>В нашей работе мы подтвердили свою гипотезу. В ходе сопоставительного анализа, мы выяснили, что отношение ко времени неоднородно.</w:t>
      </w:r>
      <w:r w:rsidR="00A66CEE">
        <w:rPr>
          <w:bCs/>
          <w:color w:val="0D0D0D" w:themeColor="text1" w:themeTint="F2"/>
          <w:sz w:val="24"/>
        </w:rPr>
        <w:t xml:space="preserve"> </w:t>
      </w:r>
      <w:r w:rsidR="00344E5C" w:rsidRPr="00344E5C">
        <w:rPr>
          <w:bCs/>
          <w:color w:val="0D0D0D" w:themeColor="text1" w:themeTint="F2"/>
          <w:sz w:val="24"/>
        </w:rPr>
        <w:t>Мы апробировали  данный материал с учащимися на уроках английского языка</w:t>
      </w:r>
      <w:r w:rsidR="00895305">
        <w:rPr>
          <w:bCs/>
          <w:color w:val="0D0D0D" w:themeColor="text1" w:themeTint="F2"/>
          <w:sz w:val="24"/>
        </w:rPr>
        <w:t xml:space="preserve"> и </w:t>
      </w:r>
      <w:r w:rsidR="00344E5C" w:rsidRPr="00344E5C">
        <w:rPr>
          <w:bCs/>
          <w:color w:val="0D0D0D" w:themeColor="text1" w:themeTint="F2"/>
          <w:sz w:val="24"/>
        </w:rPr>
        <w:t xml:space="preserve">предлагаем использовать </w:t>
      </w:r>
      <w:r w:rsidR="00A66CEE">
        <w:rPr>
          <w:bCs/>
          <w:color w:val="0D0D0D" w:themeColor="text1" w:themeTint="F2"/>
          <w:sz w:val="24"/>
        </w:rPr>
        <w:t>созданное нами практическое приложение</w:t>
      </w:r>
      <w:r w:rsidR="00344E5C" w:rsidRPr="00344E5C">
        <w:rPr>
          <w:bCs/>
          <w:color w:val="0D0D0D" w:themeColor="text1" w:themeTint="F2"/>
          <w:sz w:val="24"/>
        </w:rPr>
        <w:t xml:space="preserve"> в качестве наглядного иллюстрированного пособия при изучении английского языка и уверенны, что он</w:t>
      </w:r>
      <w:r w:rsidR="00A66CEE">
        <w:rPr>
          <w:bCs/>
          <w:color w:val="0D0D0D" w:themeColor="text1" w:themeTint="F2"/>
          <w:sz w:val="24"/>
        </w:rPr>
        <w:t>о</w:t>
      </w:r>
      <w:r w:rsidR="00344E5C" w:rsidRPr="00344E5C">
        <w:rPr>
          <w:bCs/>
          <w:color w:val="0D0D0D" w:themeColor="text1" w:themeTint="F2"/>
          <w:sz w:val="24"/>
        </w:rPr>
        <w:t xml:space="preserve"> будет полезн</w:t>
      </w:r>
      <w:r w:rsidR="00A66CEE">
        <w:rPr>
          <w:bCs/>
          <w:color w:val="0D0D0D" w:themeColor="text1" w:themeTint="F2"/>
          <w:sz w:val="24"/>
        </w:rPr>
        <w:t>о</w:t>
      </w:r>
      <w:r w:rsidR="00344E5C" w:rsidRPr="00344E5C">
        <w:rPr>
          <w:bCs/>
          <w:color w:val="0D0D0D" w:themeColor="text1" w:themeTint="F2"/>
          <w:sz w:val="24"/>
        </w:rPr>
        <w:t xml:space="preserve"> </w:t>
      </w:r>
      <w:r w:rsidR="00895305">
        <w:rPr>
          <w:bCs/>
          <w:color w:val="0D0D0D" w:themeColor="text1" w:themeTint="F2"/>
          <w:sz w:val="24"/>
        </w:rPr>
        <w:t>всем</w:t>
      </w:r>
      <w:r w:rsidR="00344E5C" w:rsidRPr="00344E5C">
        <w:rPr>
          <w:bCs/>
          <w:color w:val="0D0D0D" w:themeColor="text1" w:themeTint="F2"/>
          <w:sz w:val="24"/>
        </w:rPr>
        <w:t>, кто интересуется современным английским языком.</w:t>
      </w:r>
    </w:p>
    <w:sectPr w:rsidR="007D28A5" w:rsidRPr="008A3E60" w:rsidSect="005B2983">
      <w:pgSz w:w="11906" w:h="16838"/>
      <w:pgMar w:top="567" w:right="566" w:bottom="851" w:left="1701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3A" w:rsidRDefault="0077523A">
      <w:r>
        <w:separator/>
      </w:r>
    </w:p>
  </w:endnote>
  <w:endnote w:type="continuationSeparator" w:id="0">
    <w:p w:rsidR="0077523A" w:rsidRDefault="0077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3A" w:rsidRDefault="0077523A">
      <w:r>
        <w:separator/>
      </w:r>
    </w:p>
  </w:footnote>
  <w:footnote w:type="continuationSeparator" w:id="0">
    <w:p w:rsidR="0077523A" w:rsidRDefault="0077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9CD"/>
    <w:multiLevelType w:val="hybridMultilevel"/>
    <w:tmpl w:val="323E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83B"/>
    <w:multiLevelType w:val="hybridMultilevel"/>
    <w:tmpl w:val="6B7605CA"/>
    <w:lvl w:ilvl="0" w:tplc="655AB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261"/>
        </w:tabs>
        <w:ind w:left="12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1"/>
        </w:tabs>
        <w:ind w:left="27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1"/>
        </w:tabs>
        <w:ind w:left="34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1"/>
        </w:tabs>
        <w:ind w:left="48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1"/>
        </w:tabs>
        <w:ind w:left="5581" w:hanging="360"/>
      </w:pPr>
    </w:lvl>
  </w:abstractNum>
  <w:abstractNum w:abstractNumId="2">
    <w:nsid w:val="0BF73302"/>
    <w:multiLevelType w:val="hybridMultilevel"/>
    <w:tmpl w:val="B41C15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8CF044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0C36DF"/>
    <w:multiLevelType w:val="hybridMultilevel"/>
    <w:tmpl w:val="D7E0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C1B81"/>
    <w:multiLevelType w:val="hybridMultilevel"/>
    <w:tmpl w:val="9F2010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46BC1"/>
    <w:multiLevelType w:val="singleLevel"/>
    <w:tmpl w:val="20466C00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33853C4D"/>
    <w:multiLevelType w:val="hybridMultilevel"/>
    <w:tmpl w:val="91AC0C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8040A6A"/>
    <w:multiLevelType w:val="hybridMultilevel"/>
    <w:tmpl w:val="6F92A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C2047"/>
    <w:multiLevelType w:val="hybridMultilevel"/>
    <w:tmpl w:val="3C9820FC"/>
    <w:lvl w:ilvl="0" w:tplc="E4BCBEF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8F"/>
    <w:rsid w:val="00004EC5"/>
    <w:rsid w:val="00017780"/>
    <w:rsid w:val="000261C5"/>
    <w:rsid w:val="000370CB"/>
    <w:rsid w:val="00077E8B"/>
    <w:rsid w:val="00093039"/>
    <w:rsid w:val="000F2AD0"/>
    <w:rsid w:val="00103C30"/>
    <w:rsid w:val="00132D1A"/>
    <w:rsid w:val="00176494"/>
    <w:rsid w:val="00214636"/>
    <w:rsid w:val="00233471"/>
    <w:rsid w:val="002A3187"/>
    <w:rsid w:val="00313595"/>
    <w:rsid w:val="00313A70"/>
    <w:rsid w:val="00317FE3"/>
    <w:rsid w:val="00344E5C"/>
    <w:rsid w:val="003A3B70"/>
    <w:rsid w:val="003C000E"/>
    <w:rsid w:val="003E4865"/>
    <w:rsid w:val="003E7EA0"/>
    <w:rsid w:val="00417794"/>
    <w:rsid w:val="00424F00"/>
    <w:rsid w:val="00487FE0"/>
    <w:rsid w:val="005175E9"/>
    <w:rsid w:val="0052748F"/>
    <w:rsid w:val="00582394"/>
    <w:rsid w:val="005B2983"/>
    <w:rsid w:val="00611B7B"/>
    <w:rsid w:val="006233BF"/>
    <w:rsid w:val="0068759B"/>
    <w:rsid w:val="00705CEC"/>
    <w:rsid w:val="0077523A"/>
    <w:rsid w:val="007818D9"/>
    <w:rsid w:val="007853C1"/>
    <w:rsid w:val="007B7F66"/>
    <w:rsid w:val="007C3C8C"/>
    <w:rsid w:val="007D28A5"/>
    <w:rsid w:val="008164AE"/>
    <w:rsid w:val="00853BE3"/>
    <w:rsid w:val="00895305"/>
    <w:rsid w:val="008A3E60"/>
    <w:rsid w:val="008C7837"/>
    <w:rsid w:val="009928CE"/>
    <w:rsid w:val="00993728"/>
    <w:rsid w:val="009C0526"/>
    <w:rsid w:val="00A66CEE"/>
    <w:rsid w:val="00A71725"/>
    <w:rsid w:val="00B37C78"/>
    <w:rsid w:val="00B72040"/>
    <w:rsid w:val="00BA779F"/>
    <w:rsid w:val="00BB10FA"/>
    <w:rsid w:val="00BB236B"/>
    <w:rsid w:val="00C51CAF"/>
    <w:rsid w:val="00C80BDA"/>
    <w:rsid w:val="00D152C4"/>
    <w:rsid w:val="00D171E5"/>
    <w:rsid w:val="00E319FF"/>
    <w:rsid w:val="00E364F4"/>
    <w:rsid w:val="00ED040B"/>
    <w:rsid w:val="00FD6810"/>
    <w:rsid w:val="00FE318F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7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0177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D2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7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8A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ru-RU"/>
    </w:rPr>
  </w:style>
  <w:style w:type="paragraph" w:styleId="a3">
    <w:name w:val="No Spacing"/>
    <w:uiPriority w:val="1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a4">
    <w:name w:val="List Paragraph"/>
    <w:basedOn w:val="a"/>
    <w:uiPriority w:val="34"/>
    <w:qFormat/>
    <w:rsid w:val="007D28A5"/>
    <w:pPr>
      <w:ind w:left="708"/>
    </w:pPr>
  </w:style>
  <w:style w:type="paragraph" w:styleId="a5">
    <w:name w:val="footer"/>
    <w:basedOn w:val="a"/>
    <w:link w:val="a6"/>
    <w:uiPriority w:val="99"/>
    <w:unhideWhenUsed/>
    <w:rsid w:val="007D28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8A5"/>
    <w:rPr>
      <w:rFonts w:ascii="Times New Roman" w:eastAsia="Lucida Sans Unicode" w:hAnsi="Times New Roman" w:cs="Times New Roman"/>
      <w:kern w:val="1"/>
      <w:szCs w:val="24"/>
      <w:lang w:eastAsia="ru-RU"/>
    </w:rPr>
  </w:style>
  <w:style w:type="character" w:customStyle="1" w:styleId="FontStyle32">
    <w:name w:val="Font Style32"/>
    <w:basedOn w:val="a0"/>
    <w:rsid w:val="007D28A5"/>
    <w:rPr>
      <w:rFonts w:ascii="Arial Narrow" w:hAnsi="Arial Narrow" w:cs="Arial Narrow" w:hint="default"/>
      <w:spacing w:val="-10"/>
      <w:sz w:val="48"/>
      <w:szCs w:val="48"/>
    </w:rPr>
  </w:style>
  <w:style w:type="character" w:customStyle="1" w:styleId="apple-converted-space">
    <w:name w:val="apple-converted-space"/>
    <w:basedOn w:val="a0"/>
    <w:rsid w:val="007D28A5"/>
  </w:style>
  <w:style w:type="paragraph" w:styleId="a7">
    <w:name w:val="Normal (Web)"/>
    <w:basedOn w:val="a"/>
    <w:uiPriority w:val="99"/>
    <w:unhideWhenUsed/>
    <w:rsid w:val="007D28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FontStyle42">
    <w:name w:val="Font Style42"/>
    <w:basedOn w:val="a0"/>
    <w:rsid w:val="007D28A5"/>
    <w:rPr>
      <w:rFonts w:ascii="Arial Narrow" w:hAnsi="Arial Narrow" w:cs="Arial Narrow" w:hint="default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2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28A5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17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1E5"/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customStyle="1" w:styleId="11">
    <w:name w:val="Без интервала1"/>
    <w:uiPriority w:val="99"/>
    <w:qFormat/>
    <w:rsid w:val="008164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  <w:style w:type="paragraph" w:customStyle="1" w:styleId="Style24">
    <w:name w:val="Style24"/>
    <w:basedOn w:val="a"/>
    <w:rsid w:val="00132D1A"/>
    <w:pPr>
      <w:suppressAutoHyphens w:val="0"/>
      <w:autoSpaceDE w:val="0"/>
      <w:autoSpaceDN w:val="0"/>
      <w:adjustRightInd w:val="0"/>
    </w:pPr>
    <w:rPr>
      <w:rFonts w:eastAsia="Times New Roman"/>
      <w:kern w:val="0"/>
      <w:sz w:val="24"/>
    </w:rPr>
  </w:style>
  <w:style w:type="character" w:customStyle="1" w:styleId="FontStyle70">
    <w:name w:val="Font Style70"/>
    <w:basedOn w:val="a0"/>
    <w:rsid w:val="00132D1A"/>
    <w:rPr>
      <w:rFonts w:ascii="Times New Roman" w:hAnsi="Times New Roman" w:cs="Times New Roman" w:hint="default"/>
      <w:sz w:val="26"/>
      <w:szCs w:val="26"/>
    </w:rPr>
  </w:style>
  <w:style w:type="paragraph" w:customStyle="1" w:styleId="21">
    <w:name w:val="Без интервала2"/>
    <w:uiPriority w:val="99"/>
    <w:qFormat/>
    <w:rsid w:val="00424F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  <w:style w:type="paragraph" w:customStyle="1" w:styleId="12">
    <w:name w:val="Абзац списка1"/>
    <w:basedOn w:val="a"/>
    <w:rsid w:val="00344E5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7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0177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D2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7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8A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ru-RU"/>
    </w:rPr>
  </w:style>
  <w:style w:type="paragraph" w:styleId="a3">
    <w:name w:val="No Spacing"/>
    <w:uiPriority w:val="1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a4">
    <w:name w:val="List Paragraph"/>
    <w:basedOn w:val="a"/>
    <w:uiPriority w:val="34"/>
    <w:qFormat/>
    <w:rsid w:val="007D28A5"/>
    <w:pPr>
      <w:ind w:left="708"/>
    </w:pPr>
  </w:style>
  <w:style w:type="paragraph" w:styleId="a5">
    <w:name w:val="footer"/>
    <w:basedOn w:val="a"/>
    <w:link w:val="a6"/>
    <w:uiPriority w:val="99"/>
    <w:unhideWhenUsed/>
    <w:rsid w:val="007D28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8A5"/>
    <w:rPr>
      <w:rFonts w:ascii="Times New Roman" w:eastAsia="Lucida Sans Unicode" w:hAnsi="Times New Roman" w:cs="Times New Roman"/>
      <w:kern w:val="1"/>
      <w:szCs w:val="24"/>
      <w:lang w:eastAsia="ru-RU"/>
    </w:rPr>
  </w:style>
  <w:style w:type="character" w:customStyle="1" w:styleId="FontStyle32">
    <w:name w:val="Font Style32"/>
    <w:basedOn w:val="a0"/>
    <w:rsid w:val="007D28A5"/>
    <w:rPr>
      <w:rFonts w:ascii="Arial Narrow" w:hAnsi="Arial Narrow" w:cs="Arial Narrow" w:hint="default"/>
      <w:spacing w:val="-10"/>
      <w:sz w:val="48"/>
      <w:szCs w:val="48"/>
    </w:rPr>
  </w:style>
  <w:style w:type="character" w:customStyle="1" w:styleId="apple-converted-space">
    <w:name w:val="apple-converted-space"/>
    <w:basedOn w:val="a0"/>
    <w:rsid w:val="007D28A5"/>
  </w:style>
  <w:style w:type="paragraph" w:styleId="a7">
    <w:name w:val="Normal (Web)"/>
    <w:basedOn w:val="a"/>
    <w:uiPriority w:val="99"/>
    <w:unhideWhenUsed/>
    <w:rsid w:val="007D28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FontStyle42">
    <w:name w:val="Font Style42"/>
    <w:basedOn w:val="a0"/>
    <w:rsid w:val="007D28A5"/>
    <w:rPr>
      <w:rFonts w:ascii="Arial Narrow" w:hAnsi="Arial Narrow" w:cs="Arial Narrow" w:hint="default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2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28A5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17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1E5"/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customStyle="1" w:styleId="11">
    <w:name w:val="Без интервала1"/>
    <w:uiPriority w:val="99"/>
    <w:qFormat/>
    <w:rsid w:val="008164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  <w:style w:type="paragraph" w:customStyle="1" w:styleId="Style24">
    <w:name w:val="Style24"/>
    <w:basedOn w:val="a"/>
    <w:rsid w:val="00132D1A"/>
    <w:pPr>
      <w:suppressAutoHyphens w:val="0"/>
      <w:autoSpaceDE w:val="0"/>
      <w:autoSpaceDN w:val="0"/>
      <w:adjustRightInd w:val="0"/>
    </w:pPr>
    <w:rPr>
      <w:rFonts w:eastAsia="Times New Roman"/>
      <w:kern w:val="0"/>
      <w:sz w:val="24"/>
    </w:rPr>
  </w:style>
  <w:style w:type="character" w:customStyle="1" w:styleId="FontStyle70">
    <w:name w:val="Font Style70"/>
    <w:basedOn w:val="a0"/>
    <w:rsid w:val="00132D1A"/>
    <w:rPr>
      <w:rFonts w:ascii="Times New Roman" w:hAnsi="Times New Roman" w:cs="Times New Roman" w:hint="default"/>
      <w:sz w:val="26"/>
      <w:szCs w:val="26"/>
    </w:rPr>
  </w:style>
  <w:style w:type="paragraph" w:customStyle="1" w:styleId="21">
    <w:name w:val="Без интервала2"/>
    <w:uiPriority w:val="99"/>
    <w:qFormat/>
    <w:rsid w:val="00424F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  <w:style w:type="paragraph" w:customStyle="1" w:styleId="12">
    <w:name w:val="Абзац списка1"/>
    <w:basedOn w:val="a"/>
    <w:rsid w:val="00344E5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EE36-0FC3-47CB-93A2-7796B93E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Bess.T</dc:creator>
  <cp:lastModifiedBy>Bess.T</cp:lastModifiedBy>
  <cp:revision>36</cp:revision>
  <cp:lastPrinted>2018-06-11T11:03:00Z</cp:lastPrinted>
  <dcterms:created xsi:type="dcterms:W3CDTF">2014-04-05T16:46:00Z</dcterms:created>
  <dcterms:modified xsi:type="dcterms:W3CDTF">2020-01-29T18:09:00Z</dcterms:modified>
</cp:coreProperties>
</file>