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68" w:rsidRPr="004C6B68" w:rsidRDefault="004C6B68" w:rsidP="00612696">
      <w:pPr>
        <w:contextualSpacing/>
        <w:rPr>
          <w:sz w:val="24"/>
        </w:rPr>
      </w:pPr>
      <w:r w:rsidRPr="004C6B68">
        <w:rPr>
          <w:b/>
          <w:sz w:val="24"/>
        </w:rPr>
        <w:t xml:space="preserve">Секция: </w:t>
      </w:r>
      <w:r w:rsidR="00BC3B5C" w:rsidRPr="00BC3B5C">
        <w:rPr>
          <w:sz w:val="24"/>
        </w:rPr>
        <w:t>Английский язык (страноведение).</w:t>
      </w:r>
    </w:p>
    <w:p w:rsidR="00441C8F" w:rsidRDefault="004C6B68" w:rsidP="00612696">
      <w:pPr>
        <w:rPr>
          <w:b/>
          <w:sz w:val="24"/>
        </w:rPr>
      </w:pPr>
      <w:proofErr w:type="gramStart"/>
      <w:r w:rsidRPr="004C6B68">
        <w:rPr>
          <w:b/>
          <w:sz w:val="24"/>
        </w:rPr>
        <w:t>Тема:</w:t>
      </w:r>
      <w:r w:rsidRPr="004C6B68">
        <w:rPr>
          <w:sz w:val="24"/>
        </w:rPr>
        <w:t xml:space="preserve"> </w:t>
      </w:r>
      <w:r w:rsidR="00612696">
        <w:rPr>
          <w:sz w:val="24"/>
          <w:lang w:val="en-US"/>
        </w:rPr>
        <w:t xml:space="preserve"> </w:t>
      </w:r>
      <w:r w:rsidR="00441C8F" w:rsidRPr="00441C8F">
        <w:rPr>
          <w:sz w:val="24"/>
        </w:rPr>
        <w:t>Особенности</w:t>
      </w:r>
      <w:proofErr w:type="gramEnd"/>
      <w:r w:rsidR="00441C8F" w:rsidRPr="00441C8F">
        <w:rPr>
          <w:sz w:val="24"/>
        </w:rPr>
        <w:t xml:space="preserve"> национальной идентичности Уэльса</w:t>
      </w:r>
      <w:r w:rsidR="00441C8F" w:rsidRPr="00441C8F">
        <w:rPr>
          <w:b/>
          <w:sz w:val="24"/>
        </w:rPr>
        <w:t xml:space="preserve"> </w:t>
      </w:r>
    </w:p>
    <w:p w:rsidR="004C6B68" w:rsidRPr="004C6B68" w:rsidRDefault="004C6B68" w:rsidP="00612696">
      <w:pPr>
        <w:rPr>
          <w:sz w:val="24"/>
        </w:rPr>
      </w:pPr>
      <w:r w:rsidRPr="004C6B68">
        <w:rPr>
          <w:b/>
          <w:sz w:val="24"/>
        </w:rPr>
        <w:t xml:space="preserve">Автор: </w:t>
      </w:r>
      <w:proofErr w:type="spellStart"/>
      <w:r w:rsidRPr="004C6B68">
        <w:rPr>
          <w:sz w:val="24"/>
        </w:rPr>
        <w:t>Малородная</w:t>
      </w:r>
      <w:proofErr w:type="spellEnd"/>
      <w:r w:rsidRPr="004C6B68">
        <w:rPr>
          <w:sz w:val="24"/>
        </w:rPr>
        <w:t xml:space="preserve"> Таисия Алексеевна</w:t>
      </w:r>
      <w:r w:rsidR="00BC3B5C">
        <w:rPr>
          <w:sz w:val="24"/>
        </w:rPr>
        <w:t>,</w:t>
      </w:r>
      <w:r w:rsidRPr="004C6B68">
        <w:rPr>
          <w:sz w:val="24"/>
        </w:rPr>
        <w:t xml:space="preserve"> МАОУ СОШ №37, г. Таганрог</w:t>
      </w:r>
      <w:r w:rsidR="00BC3B5C">
        <w:rPr>
          <w:sz w:val="24"/>
        </w:rPr>
        <w:t>, 7 «Г» класс.</w:t>
      </w:r>
    </w:p>
    <w:p w:rsidR="00612696" w:rsidRDefault="004C6B68" w:rsidP="00612696">
      <w:pPr>
        <w:rPr>
          <w:sz w:val="24"/>
        </w:rPr>
      </w:pPr>
      <w:r w:rsidRPr="004C6B68">
        <w:rPr>
          <w:b/>
          <w:sz w:val="24"/>
        </w:rPr>
        <w:t>Руководитель:</w:t>
      </w:r>
      <w:r w:rsidRPr="004C6B68">
        <w:rPr>
          <w:sz w:val="24"/>
        </w:rPr>
        <w:t xml:space="preserve"> </w:t>
      </w:r>
      <w:proofErr w:type="spellStart"/>
      <w:r w:rsidRPr="004C6B68">
        <w:rPr>
          <w:sz w:val="24"/>
        </w:rPr>
        <w:t>Касич</w:t>
      </w:r>
      <w:proofErr w:type="spellEnd"/>
      <w:r w:rsidRPr="004C6B68">
        <w:rPr>
          <w:sz w:val="24"/>
        </w:rPr>
        <w:t xml:space="preserve"> Андрей Владимиро</w:t>
      </w:r>
      <w:r w:rsidR="00612696">
        <w:rPr>
          <w:sz w:val="24"/>
        </w:rPr>
        <w:t xml:space="preserve">вич, учитель английского языка </w:t>
      </w:r>
    </w:p>
    <w:p w:rsidR="004C6B68" w:rsidRPr="004C6B68" w:rsidRDefault="00612696" w:rsidP="00612696">
      <w:pPr>
        <w:rPr>
          <w:sz w:val="24"/>
        </w:rPr>
      </w:pPr>
      <w:r>
        <w:rPr>
          <w:sz w:val="24"/>
          <w:lang w:val="en-US"/>
        </w:rPr>
        <w:t xml:space="preserve">                            </w:t>
      </w:r>
      <w:bookmarkStart w:id="0" w:name="_GoBack"/>
      <w:bookmarkEnd w:id="0"/>
      <w:r w:rsidR="004C6B68" w:rsidRPr="004C6B68">
        <w:rPr>
          <w:sz w:val="24"/>
        </w:rPr>
        <w:t>МАОУ СОШ №37, г. Таганрог</w:t>
      </w:r>
    </w:p>
    <w:p w:rsidR="004C6B68" w:rsidRPr="004C6B68" w:rsidRDefault="004C6B68" w:rsidP="00BC3B5C">
      <w:pPr>
        <w:widowControl/>
        <w:suppressAutoHyphens w:val="0"/>
        <w:ind w:firstLine="708"/>
        <w:jc w:val="both"/>
        <w:rPr>
          <w:rFonts w:eastAsiaTheme="minorHAnsi"/>
          <w:kern w:val="0"/>
          <w:sz w:val="24"/>
          <w:lang w:eastAsia="en-US"/>
        </w:rPr>
      </w:pPr>
      <w:r w:rsidRPr="004C6B68">
        <w:rPr>
          <w:rFonts w:eastAsiaTheme="minorHAnsi"/>
          <w:b/>
          <w:kern w:val="0"/>
          <w:sz w:val="24"/>
          <w:lang w:eastAsia="en-US"/>
        </w:rPr>
        <w:t>Цель работы</w:t>
      </w:r>
      <w:r w:rsidRPr="004C6B68">
        <w:rPr>
          <w:rFonts w:eastAsiaTheme="minorHAnsi"/>
          <w:kern w:val="0"/>
          <w:sz w:val="24"/>
          <w:lang w:eastAsia="en-US"/>
        </w:rPr>
        <w:t xml:space="preserve"> – выявить уникальные характеристики Уэльса, свидетельствующие о его национальной идентичности и создать практическое приложение «Туристический гид по Уэльсу. </w:t>
      </w:r>
      <w:r w:rsidRPr="004C6B68">
        <w:rPr>
          <w:rFonts w:eastAsiaTheme="minorHAnsi"/>
          <w:kern w:val="0"/>
          <w:sz w:val="24"/>
          <w:lang w:val="en-US" w:eastAsia="en-US"/>
        </w:rPr>
        <w:t>Wales</w:t>
      </w:r>
      <w:r w:rsidRPr="004C6B68">
        <w:rPr>
          <w:rFonts w:eastAsiaTheme="minorHAnsi"/>
          <w:kern w:val="0"/>
          <w:sz w:val="24"/>
          <w:lang w:eastAsia="en-US"/>
        </w:rPr>
        <w:t xml:space="preserve">. </w:t>
      </w:r>
      <w:r w:rsidRPr="004C6B68">
        <w:rPr>
          <w:rFonts w:eastAsiaTheme="minorHAnsi"/>
          <w:kern w:val="0"/>
          <w:sz w:val="24"/>
          <w:lang w:val="en-US" w:eastAsia="en-US"/>
        </w:rPr>
        <w:t>The</w:t>
      </w:r>
      <w:r w:rsidRPr="004C6B68">
        <w:rPr>
          <w:rFonts w:eastAsiaTheme="minorHAnsi"/>
          <w:kern w:val="0"/>
          <w:sz w:val="24"/>
          <w:lang w:eastAsia="en-US"/>
        </w:rPr>
        <w:t xml:space="preserve"> </w:t>
      </w:r>
      <w:r w:rsidRPr="004C6B68">
        <w:rPr>
          <w:rFonts w:eastAsiaTheme="minorHAnsi"/>
          <w:kern w:val="0"/>
          <w:sz w:val="24"/>
          <w:lang w:val="en-US" w:eastAsia="en-US"/>
        </w:rPr>
        <w:t>places</w:t>
      </w:r>
      <w:r w:rsidRPr="004C6B68">
        <w:rPr>
          <w:rFonts w:eastAsiaTheme="minorHAnsi"/>
          <w:kern w:val="0"/>
          <w:sz w:val="24"/>
          <w:lang w:eastAsia="en-US"/>
        </w:rPr>
        <w:t xml:space="preserve"> </w:t>
      </w:r>
      <w:r w:rsidRPr="004C6B68">
        <w:rPr>
          <w:rFonts w:eastAsiaTheme="minorHAnsi"/>
          <w:kern w:val="0"/>
          <w:sz w:val="24"/>
          <w:lang w:val="en-US" w:eastAsia="en-US"/>
        </w:rPr>
        <w:t>to</w:t>
      </w:r>
      <w:r w:rsidRPr="004C6B68">
        <w:rPr>
          <w:rFonts w:eastAsiaTheme="minorHAnsi"/>
          <w:kern w:val="0"/>
          <w:sz w:val="24"/>
          <w:lang w:eastAsia="en-US"/>
        </w:rPr>
        <w:t xml:space="preserve"> </w:t>
      </w:r>
      <w:r w:rsidRPr="004C6B68">
        <w:rPr>
          <w:rFonts w:eastAsiaTheme="minorHAnsi"/>
          <w:kern w:val="0"/>
          <w:sz w:val="24"/>
          <w:lang w:val="en-US" w:eastAsia="en-US"/>
        </w:rPr>
        <w:t>visit</w:t>
      </w:r>
      <w:r w:rsidRPr="004C6B68">
        <w:rPr>
          <w:rFonts w:eastAsiaTheme="minorHAnsi"/>
          <w:kern w:val="0"/>
          <w:sz w:val="24"/>
          <w:lang w:eastAsia="en-US"/>
        </w:rPr>
        <w:t>.».</w:t>
      </w:r>
    </w:p>
    <w:p w:rsidR="004C6B68" w:rsidRPr="004C6B68" w:rsidRDefault="004C6B68" w:rsidP="00BC3B5C">
      <w:pPr>
        <w:widowControl/>
        <w:suppressAutoHyphens w:val="0"/>
        <w:ind w:firstLine="708"/>
        <w:jc w:val="both"/>
        <w:rPr>
          <w:rFonts w:eastAsiaTheme="minorHAnsi"/>
          <w:kern w:val="0"/>
          <w:sz w:val="24"/>
          <w:lang w:eastAsia="en-US"/>
        </w:rPr>
      </w:pPr>
      <w:r w:rsidRPr="004C6B68">
        <w:rPr>
          <w:rFonts w:eastAsiaTheme="minorHAnsi"/>
          <w:kern w:val="0"/>
          <w:sz w:val="24"/>
          <w:lang w:eastAsia="en-US"/>
        </w:rPr>
        <w:t xml:space="preserve">Для достижения поставленной цели предполагается решение следующих </w:t>
      </w:r>
      <w:r w:rsidRPr="004C6B68">
        <w:rPr>
          <w:rFonts w:eastAsiaTheme="minorHAnsi"/>
          <w:b/>
          <w:kern w:val="0"/>
          <w:sz w:val="24"/>
          <w:lang w:eastAsia="en-US"/>
        </w:rPr>
        <w:t>задач:</w:t>
      </w:r>
    </w:p>
    <w:p w:rsidR="004C6B68" w:rsidRPr="004C6B68" w:rsidRDefault="004C6B68" w:rsidP="00BC3B5C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eastAsiaTheme="minorHAnsi"/>
          <w:kern w:val="0"/>
          <w:sz w:val="24"/>
          <w:lang w:eastAsia="en-US"/>
        </w:rPr>
      </w:pPr>
      <w:r w:rsidRPr="004C6B68">
        <w:rPr>
          <w:rFonts w:eastAsiaTheme="minorHAnsi"/>
          <w:kern w:val="0"/>
          <w:sz w:val="24"/>
          <w:lang w:eastAsia="en-US"/>
        </w:rPr>
        <w:t>изучить политические и географические особенности Уэльса;</w:t>
      </w:r>
    </w:p>
    <w:p w:rsidR="004C6B68" w:rsidRPr="004C6B68" w:rsidRDefault="004C6B68" w:rsidP="00BC3B5C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eastAsiaTheme="minorHAnsi"/>
          <w:kern w:val="0"/>
          <w:sz w:val="24"/>
          <w:lang w:eastAsia="en-US"/>
        </w:rPr>
      </w:pPr>
      <w:r w:rsidRPr="004C6B68">
        <w:rPr>
          <w:rFonts w:eastAsiaTheme="minorHAnsi"/>
          <w:kern w:val="0"/>
          <w:sz w:val="24"/>
          <w:lang w:eastAsia="en-US"/>
        </w:rPr>
        <w:t>выяснить историю образования государства Уэльс;</w:t>
      </w:r>
    </w:p>
    <w:p w:rsidR="004C6B68" w:rsidRPr="004C6B68" w:rsidRDefault="004C6B68" w:rsidP="00BC3B5C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eastAsiaTheme="minorHAnsi"/>
          <w:kern w:val="0"/>
          <w:sz w:val="24"/>
          <w:lang w:eastAsia="en-US"/>
        </w:rPr>
      </w:pPr>
      <w:r w:rsidRPr="004C6B68">
        <w:rPr>
          <w:rFonts w:eastAsiaTheme="minorHAnsi"/>
          <w:kern w:val="0"/>
          <w:sz w:val="24"/>
          <w:lang w:eastAsia="en-US"/>
        </w:rPr>
        <w:t>выявить типологически существенный признаки национальной идентичности Уэльса;</w:t>
      </w:r>
    </w:p>
    <w:p w:rsidR="004C6B68" w:rsidRPr="004C6B68" w:rsidRDefault="004C6B68" w:rsidP="00BC3B5C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eastAsiaTheme="minorHAnsi"/>
          <w:kern w:val="0"/>
          <w:sz w:val="24"/>
          <w:lang w:eastAsia="en-US"/>
        </w:rPr>
      </w:pPr>
      <w:r w:rsidRPr="004C6B68">
        <w:rPr>
          <w:rFonts w:eastAsiaTheme="minorHAnsi"/>
          <w:kern w:val="0"/>
          <w:sz w:val="24"/>
          <w:lang w:eastAsia="en-US"/>
        </w:rPr>
        <w:t>отобрать наиболее интересные туристические места в Уэльсе;</w:t>
      </w:r>
    </w:p>
    <w:p w:rsidR="00EE3F6A" w:rsidRPr="004C6B68" w:rsidRDefault="004C6B68" w:rsidP="00BC3B5C">
      <w:pPr>
        <w:widowControl/>
        <w:numPr>
          <w:ilvl w:val="0"/>
          <w:numId w:val="1"/>
        </w:numPr>
        <w:suppressAutoHyphens w:val="0"/>
        <w:spacing w:after="160"/>
        <w:contextualSpacing/>
        <w:jc w:val="both"/>
        <w:rPr>
          <w:rFonts w:eastAsiaTheme="minorHAnsi"/>
          <w:kern w:val="0"/>
          <w:sz w:val="24"/>
          <w:lang w:eastAsia="en-US"/>
        </w:rPr>
      </w:pPr>
      <w:r w:rsidRPr="004C6B68">
        <w:rPr>
          <w:rFonts w:eastAsiaTheme="minorHAnsi"/>
          <w:kern w:val="0"/>
          <w:sz w:val="24"/>
          <w:lang w:eastAsia="en-US"/>
        </w:rPr>
        <w:t>подготовить практическое приложение на основе теоретического исследования.</w:t>
      </w:r>
    </w:p>
    <w:p w:rsidR="004C6B68" w:rsidRPr="004C6B68" w:rsidRDefault="00BC3B5C" w:rsidP="00BC3B5C">
      <w:pPr>
        <w:widowControl/>
        <w:suppressAutoHyphens w:val="0"/>
        <w:ind w:firstLine="708"/>
        <w:jc w:val="both"/>
        <w:rPr>
          <w:rFonts w:eastAsiaTheme="minorHAnsi"/>
          <w:kern w:val="0"/>
          <w:sz w:val="24"/>
          <w:lang w:eastAsia="en-US"/>
        </w:rPr>
      </w:pPr>
      <w:r>
        <w:rPr>
          <w:rFonts w:eastAsiaTheme="minorHAnsi"/>
          <w:b/>
          <w:kern w:val="0"/>
          <w:sz w:val="24"/>
          <w:lang w:eastAsia="en-US"/>
        </w:rPr>
        <w:t>Актуальность исследовательской</w:t>
      </w:r>
      <w:r w:rsidR="004C6B68" w:rsidRPr="004C6B68">
        <w:rPr>
          <w:rFonts w:eastAsiaTheme="minorHAnsi"/>
          <w:kern w:val="0"/>
          <w:sz w:val="24"/>
          <w:lang w:eastAsia="en-US"/>
        </w:rPr>
        <w:t xml:space="preserve"> работы заключается в том, чтобы подтвердить, что Уэльс обладает уникальными характеристиками, свидетельствующими о его национальной идентичности.</w:t>
      </w:r>
    </w:p>
    <w:p w:rsidR="004C6B68" w:rsidRPr="004C6B68" w:rsidRDefault="004C6B68" w:rsidP="00BC3B5C">
      <w:pPr>
        <w:widowControl/>
        <w:suppressAutoHyphens w:val="0"/>
        <w:ind w:firstLine="708"/>
        <w:jc w:val="both"/>
        <w:rPr>
          <w:rFonts w:eastAsiaTheme="minorHAnsi"/>
          <w:kern w:val="0"/>
          <w:sz w:val="24"/>
          <w:lang w:eastAsia="en-US"/>
        </w:rPr>
      </w:pPr>
      <w:r w:rsidRPr="004C6B68">
        <w:rPr>
          <w:rFonts w:eastAsiaTheme="minorHAnsi"/>
          <w:b/>
          <w:kern w:val="0"/>
          <w:sz w:val="24"/>
          <w:lang w:eastAsia="en-US"/>
        </w:rPr>
        <w:t>Практическая значимость</w:t>
      </w:r>
      <w:r w:rsidRPr="004C6B68">
        <w:rPr>
          <w:rFonts w:eastAsiaTheme="minorHAnsi"/>
          <w:kern w:val="0"/>
          <w:sz w:val="24"/>
          <w:lang w:eastAsia="en-US"/>
        </w:rPr>
        <w:t xml:space="preserve"> работы состоит в разработке практического приложения на основе теоретических данных, которое может быть использовано в курсе страноведения на уроках английского языка.</w:t>
      </w:r>
    </w:p>
    <w:p w:rsidR="004C6B68" w:rsidRPr="004C6B68" w:rsidRDefault="004C6B68" w:rsidP="00BC3B5C">
      <w:pPr>
        <w:widowControl/>
        <w:suppressAutoHyphens w:val="0"/>
        <w:spacing w:after="160"/>
        <w:ind w:firstLine="708"/>
        <w:rPr>
          <w:rFonts w:eastAsiaTheme="minorHAnsi"/>
          <w:kern w:val="0"/>
          <w:sz w:val="24"/>
          <w:lang w:eastAsia="en-US"/>
        </w:rPr>
      </w:pPr>
      <w:r w:rsidRPr="004C6B68">
        <w:rPr>
          <w:rFonts w:eastAsiaTheme="minorHAnsi"/>
          <w:kern w:val="0"/>
          <w:sz w:val="24"/>
          <w:lang w:eastAsia="en-US"/>
        </w:rPr>
        <w:t xml:space="preserve">Для решения данных задач нами применялись следующие </w:t>
      </w:r>
      <w:r w:rsidRPr="004C6B68">
        <w:rPr>
          <w:rFonts w:eastAsiaTheme="minorHAnsi"/>
          <w:b/>
          <w:kern w:val="0"/>
          <w:sz w:val="24"/>
          <w:lang w:eastAsia="en-US"/>
        </w:rPr>
        <w:t>методы исследования:</w:t>
      </w:r>
    </w:p>
    <w:p w:rsidR="004C6B68" w:rsidRPr="004C6B68" w:rsidRDefault="004C6B68" w:rsidP="00BC3B5C">
      <w:pPr>
        <w:widowControl/>
        <w:numPr>
          <w:ilvl w:val="0"/>
          <w:numId w:val="2"/>
        </w:numPr>
        <w:suppressAutoHyphens w:val="0"/>
        <w:spacing w:after="200"/>
        <w:contextualSpacing/>
        <w:jc w:val="both"/>
        <w:rPr>
          <w:rFonts w:eastAsiaTheme="minorHAnsi"/>
          <w:kern w:val="0"/>
          <w:sz w:val="24"/>
          <w:lang w:val="en-US" w:eastAsia="en-US"/>
        </w:rPr>
      </w:pPr>
      <w:r w:rsidRPr="004C6B68">
        <w:rPr>
          <w:rFonts w:eastAsiaTheme="minorHAnsi"/>
          <w:kern w:val="0"/>
          <w:sz w:val="24"/>
          <w:lang w:eastAsia="en-US"/>
        </w:rPr>
        <w:t>Теоретический анализ литературы</w:t>
      </w:r>
      <w:r w:rsidRPr="004C6B68">
        <w:rPr>
          <w:rFonts w:eastAsiaTheme="minorHAnsi"/>
          <w:kern w:val="0"/>
          <w:sz w:val="24"/>
          <w:lang w:val="en-US" w:eastAsia="en-US"/>
        </w:rPr>
        <w:t>;</w:t>
      </w:r>
    </w:p>
    <w:p w:rsidR="004C6B68" w:rsidRPr="004C6B68" w:rsidRDefault="004C6B68" w:rsidP="00BC3B5C">
      <w:pPr>
        <w:widowControl/>
        <w:numPr>
          <w:ilvl w:val="0"/>
          <w:numId w:val="2"/>
        </w:numPr>
        <w:suppressAutoHyphens w:val="0"/>
        <w:spacing w:after="200"/>
        <w:contextualSpacing/>
        <w:jc w:val="both"/>
        <w:rPr>
          <w:rFonts w:eastAsiaTheme="minorHAnsi"/>
          <w:kern w:val="0"/>
          <w:sz w:val="24"/>
          <w:lang w:val="en-US" w:eastAsia="en-US"/>
        </w:rPr>
      </w:pPr>
      <w:r w:rsidRPr="004C6B68">
        <w:rPr>
          <w:rFonts w:eastAsiaTheme="minorHAnsi"/>
          <w:kern w:val="0"/>
          <w:sz w:val="24"/>
          <w:lang w:eastAsia="en-US"/>
        </w:rPr>
        <w:t>Метод контент-анализа</w:t>
      </w:r>
      <w:r w:rsidRPr="004C6B68">
        <w:rPr>
          <w:rFonts w:eastAsiaTheme="minorHAnsi"/>
          <w:kern w:val="0"/>
          <w:sz w:val="24"/>
          <w:lang w:val="en-US" w:eastAsia="en-US"/>
        </w:rPr>
        <w:t>;</w:t>
      </w:r>
    </w:p>
    <w:p w:rsidR="004C6B68" w:rsidRPr="004C6B68" w:rsidRDefault="004C6B68" w:rsidP="00BC3B5C">
      <w:pPr>
        <w:widowControl/>
        <w:numPr>
          <w:ilvl w:val="0"/>
          <w:numId w:val="2"/>
        </w:numPr>
        <w:suppressAutoHyphens w:val="0"/>
        <w:spacing w:after="200"/>
        <w:contextualSpacing/>
        <w:jc w:val="both"/>
        <w:rPr>
          <w:rFonts w:eastAsiaTheme="minorHAnsi"/>
          <w:kern w:val="0"/>
          <w:sz w:val="24"/>
          <w:lang w:val="en-US" w:eastAsia="en-US"/>
        </w:rPr>
      </w:pPr>
      <w:r w:rsidRPr="004C6B68">
        <w:rPr>
          <w:rFonts w:eastAsiaTheme="minorHAnsi"/>
          <w:kern w:val="0"/>
          <w:sz w:val="24"/>
          <w:lang w:eastAsia="en-US"/>
        </w:rPr>
        <w:t>Синтез</w:t>
      </w:r>
      <w:r w:rsidRPr="004C6B68">
        <w:rPr>
          <w:rFonts w:eastAsiaTheme="minorHAnsi"/>
          <w:kern w:val="0"/>
          <w:sz w:val="24"/>
          <w:lang w:val="en-US" w:eastAsia="en-US"/>
        </w:rPr>
        <w:t>;</w:t>
      </w:r>
    </w:p>
    <w:p w:rsidR="004C6B68" w:rsidRPr="004C6B68" w:rsidRDefault="004C6B68" w:rsidP="00BC3B5C">
      <w:pPr>
        <w:widowControl/>
        <w:numPr>
          <w:ilvl w:val="0"/>
          <w:numId w:val="2"/>
        </w:numPr>
        <w:suppressAutoHyphens w:val="0"/>
        <w:spacing w:after="160"/>
        <w:contextualSpacing/>
        <w:jc w:val="both"/>
        <w:rPr>
          <w:rFonts w:eastAsiaTheme="minorHAnsi"/>
          <w:kern w:val="0"/>
          <w:sz w:val="24"/>
          <w:lang w:val="en-US" w:eastAsia="en-US"/>
        </w:rPr>
      </w:pPr>
      <w:r w:rsidRPr="004C6B68">
        <w:rPr>
          <w:rFonts w:eastAsiaTheme="minorHAnsi"/>
          <w:kern w:val="0"/>
          <w:sz w:val="24"/>
          <w:lang w:eastAsia="en-US"/>
        </w:rPr>
        <w:t>Информационный поиск сведений</w:t>
      </w:r>
      <w:r w:rsidRPr="004C6B68">
        <w:rPr>
          <w:rFonts w:eastAsiaTheme="minorHAnsi"/>
          <w:kern w:val="0"/>
          <w:sz w:val="24"/>
          <w:lang w:val="en-US" w:eastAsia="en-US"/>
        </w:rPr>
        <w:t>.</w:t>
      </w:r>
    </w:p>
    <w:p w:rsidR="004C6B68" w:rsidRPr="004C6B68" w:rsidRDefault="004C6B68" w:rsidP="00BC3B5C">
      <w:pPr>
        <w:ind w:firstLine="708"/>
        <w:jc w:val="both"/>
        <w:rPr>
          <w:sz w:val="24"/>
        </w:rPr>
      </w:pPr>
      <w:r w:rsidRPr="004C6B68">
        <w:rPr>
          <w:sz w:val="24"/>
        </w:rPr>
        <w:t>В результате исследования, нам удалось выявить ряд уникальных характеристик, которыми обладает Уэльс. Мы установили, что такие признаки как государственный флаг, герб и гимн свидетельствуют о национальной идентичности страны. Различные национальные фестивали, как местные, так и международные являются показателем наличия национальной идеи государства. Религия является также отличительной чертой государственности</w:t>
      </w:r>
      <w:r w:rsidR="00BC3B5C">
        <w:rPr>
          <w:sz w:val="24"/>
        </w:rPr>
        <w:t>.</w:t>
      </w:r>
      <w:r w:rsidRPr="004C6B68">
        <w:rPr>
          <w:sz w:val="24"/>
        </w:rPr>
        <w:tab/>
        <w:t xml:space="preserve">В процессе работы над темой мы выяснили, что одной из идей о наличии национальной идентичности в Уэльсе является развитие туризма и привлечение в страну иностранных посетителей, чтобы познакомить из с традициями и обычаями Уэльса. </w:t>
      </w:r>
    </w:p>
    <w:p w:rsidR="004C6B68" w:rsidRPr="00BC3B5C" w:rsidRDefault="004C6B68" w:rsidP="00BC3B5C">
      <w:pPr>
        <w:jc w:val="both"/>
        <w:rPr>
          <w:rFonts w:eastAsiaTheme="minorHAnsi"/>
          <w:kern w:val="0"/>
          <w:sz w:val="24"/>
          <w:szCs w:val="28"/>
          <w:lang w:eastAsia="en-US"/>
        </w:rPr>
      </w:pPr>
      <w:r w:rsidRPr="00E13441">
        <w:rPr>
          <w:sz w:val="28"/>
          <w:szCs w:val="28"/>
        </w:rPr>
        <w:tab/>
      </w:r>
      <w:r>
        <w:rPr>
          <w:rFonts w:eastAsiaTheme="minorHAnsi"/>
          <w:kern w:val="0"/>
          <w:sz w:val="24"/>
          <w:szCs w:val="28"/>
          <w:lang w:eastAsia="en-US"/>
        </w:rPr>
        <w:t>В результате исследования</w:t>
      </w:r>
      <w:r w:rsidRPr="004C6B68">
        <w:rPr>
          <w:rFonts w:eastAsiaTheme="minorHAnsi"/>
          <w:kern w:val="0"/>
          <w:sz w:val="24"/>
          <w:szCs w:val="28"/>
          <w:lang w:eastAsia="en-US"/>
        </w:rPr>
        <w:t>, мы отобрали десять наиболее привлекательных, с нашей точки зрения, мест, которые стоит посетить в Уэльсе.</w:t>
      </w:r>
      <w:r w:rsidR="00BC3B5C">
        <w:rPr>
          <w:rFonts w:eastAsiaTheme="minorHAnsi"/>
          <w:kern w:val="0"/>
          <w:sz w:val="24"/>
          <w:szCs w:val="28"/>
          <w:lang w:eastAsia="en-US"/>
        </w:rPr>
        <w:t xml:space="preserve"> Вследствие этого было разработано практическое приложение </w:t>
      </w:r>
      <w:r w:rsidR="00BC3B5C">
        <w:rPr>
          <w:rFonts w:eastAsiaTheme="minorHAnsi"/>
          <w:kern w:val="0"/>
          <w:sz w:val="24"/>
          <w:szCs w:val="28"/>
          <w:lang w:val="en-US" w:eastAsia="en-US"/>
        </w:rPr>
        <w:t>Wales</w:t>
      </w:r>
      <w:r w:rsidR="00BC3B5C" w:rsidRPr="00BC3B5C">
        <w:rPr>
          <w:rFonts w:eastAsiaTheme="minorHAnsi"/>
          <w:kern w:val="0"/>
          <w:sz w:val="24"/>
          <w:szCs w:val="28"/>
          <w:lang w:eastAsia="en-US"/>
        </w:rPr>
        <w:t xml:space="preserve">. </w:t>
      </w:r>
      <w:r w:rsidR="00BC3B5C">
        <w:rPr>
          <w:rFonts w:eastAsiaTheme="minorHAnsi"/>
          <w:kern w:val="0"/>
          <w:sz w:val="24"/>
          <w:szCs w:val="28"/>
          <w:lang w:val="en-US" w:eastAsia="en-US"/>
        </w:rPr>
        <w:t>The</w:t>
      </w:r>
      <w:r w:rsidR="00BC3B5C" w:rsidRPr="00BC3B5C">
        <w:rPr>
          <w:rFonts w:eastAsiaTheme="minorHAnsi"/>
          <w:kern w:val="0"/>
          <w:sz w:val="24"/>
          <w:szCs w:val="28"/>
          <w:lang w:eastAsia="en-US"/>
        </w:rPr>
        <w:t xml:space="preserve"> </w:t>
      </w:r>
      <w:r w:rsidR="00BC3B5C">
        <w:rPr>
          <w:rFonts w:eastAsiaTheme="minorHAnsi"/>
          <w:kern w:val="0"/>
          <w:sz w:val="24"/>
          <w:szCs w:val="28"/>
          <w:lang w:val="en-US" w:eastAsia="en-US"/>
        </w:rPr>
        <w:t>places</w:t>
      </w:r>
      <w:r w:rsidR="00BC3B5C" w:rsidRPr="00BC3B5C">
        <w:rPr>
          <w:rFonts w:eastAsiaTheme="minorHAnsi"/>
          <w:kern w:val="0"/>
          <w:sz w:val="24"/>
          <w:szCs w:val="28"/>
          <w:lang w:eastAsia="en-US"/>
        </w:rPr>
        <w:t xml:space="preserve"> </w:t>
      </w:r>
      <w:r w:rsidR="00BC3B5C">
        <w:rPr>
          <w:rFonts w:eastAsiaTheme="minorHAnsi"/>
          <w:kern w:val="0"/>
          <w:sz w:val="24"/>
          <w:szCs w:val="28"/>
          <w:lang w:val="en-US" w:eastAsia="en-US"/>
        </w:rPr>
        <w:t>to</w:t>
      </w:r>
      <w:r w:rsidR="00BC3B5C" w:rsidRPr="00BC3B5C">
        <w:rPr>
          <w:rFonts w:eastAsiaTheme="minorHAnsi"/>
          <w:kern w:val="0"/>
          <w:sz w:val="24"/>
          <w:szCs w:val="28"/>
          <w:lang w:eastAsia="en-US"/>
        </w:rPr>
        <w:t xml:space="preserve"> </w:t>
      </w:r>
      <w:r w:rsidR="00BC3B5C">
        <w:rPr>
          <w:rFonts w:eastAsiaTheme="minorHAnsi"/>
          <w:kern w:val="0"/>
          <w:sz w:val="24"/>
          <w:szCs w:val="28"/>
          <w:lang w:val="en-US" w:eastAsia="en-US"/>
        </w:rPr>
        <w:t>visit</w:t>
      </w:r>
      <w:r w:rsidR="00BC3B5C">
        <w:rPr>
          <w:rFonts w:eastAsiaTheme="minorHAnsi"/>
          <w:kern w:val="0"/>
          <w:sz w:val="24"/>
          <w:szCs w:val="28"/>
          <w:lang w:eastAsia="en-US"/>
        </w:rPr>
        <w:t xml:space="preserve">, которое включает информацию о наиболее интересных и привлекательных местах в стране. Дополнительным приложением является видеофильм, который рассказывает и наглядно предоставляет популярные туристические места Уэльса. </w:t>
      </w:r>
    </w:p>
    <w:p w:rsidR="004C6B68" w:rsidRPr="004C6B68" w:rsidRDefault="004C6B68" w:rsidP="00BC3B5C">
      <w:pPr>
        <w:widowControl/>
        <w:suppressAutoHyphens w:val="0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4C6B68">
        <w:rPr>
          <w:rFonts w:eastAsiaTheme="minorHAnsi"/>
          <w:kern w:val="0"/>
          <w:sz w:val="24"/>
          <w:szCs w:val="28"/>
          <w:lang w:eastAsia="en-US"/>
        </w:rPr>
        <w:tab/>
        <w:t>Обобщая результат исследования, мы пришли к выводу, что Уэльс действительно обладает уникальными характеристиками, которые свидетельствуют о</w:t>
      </w:r>
      <w:r>
        <w:rPr>
          <w:rFonts w:eastAsiaTheme="minorHAnsi"/>
          <w:kern w:val="0"/>
          <w:sz w:val="24"/>
          <w:szCs w:val="28"/>
          <w:lang w:eastAsia="en-US"/>
        </w:rPr>
        <w:t xml:space="preserve"> его национальной идентичности.</w:t>
      </w:r>
    </w:p>
    <w:p w:rsidR="004C6B68" w:rsidRPr="00E13441" w:rsidRDefault="004C6B68" w:rsidP="004C6B68">
      <w:pPr>
        <w:jc w:val="both"/>
        <w:rPr>
          <w:sz w:val="28"/>
          <w:szCs w:val="28"/>
        </w:rPr>
      </w:pPr>
    </w:p>
    <w:p w:rsidR="004C6B68" w:rsidRDefault="004C6B68"/>
    <w:sectPr w:rsidR="004C6B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738"/>
    <w:multiLevelType w:val="hybridMultilevel"/>
    <w:tmpl w:val="9AD0BA7C"/>
    <w:lvl w:ilvl="0" w:tplc="AD80A59E">
      <w:start w:val="1"/>
      <w:numFmt w:val="decimal"/>
      <w:lvlText w:val="%1."/>
      <w:lvlJc w:val="righ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9" w:hanging="360"/>
      </w:pPr>
    </w:lvl>
    <w:lvl w:ilvl="2" w:tplc="0419001B" w:tentative="1">
      <w:start w:val="1"/>
      <w:numFmt w:val="lowerRoman"/>
      <w:lvlText w:val="%3."/>
      <w:lvlJc w:val="right"/>
      <w:pPr>
        <w:ind w:left="1949" w:hanging="180"/>
      </w:pPr>
    </w:lvl>
    <w:lvl w:ilvl="3" w:tplc="0419000F" w:tentative="1">
      <w:start w:val="1"/>
      <w:numFmt w:val="decimal"/>
      <w:lvlText w:val="%4."/>
      <w:lvlJc w:val="left"/>
      <w:pPr>
        <w:ind w:left="2669" w:hanging="360"/>
      </w:pPr>
    </w:lvl>
    <w:lvl w:ilvl="4" w:tplc="04190019" w:tentative="1">
      <w:start w:val="1"/>
      <w:numFmt w:val="lowerLetter"/>
      <w:lvlText w:val="%5."/>
      <w:lvlJc w:val="left"/>
      <w:pPr>
        <w:ind w:left="3389" w:hanging="360"/>
      </w:pPr>
    </w:lvl>
    <w:lvl w:ilvl="5" w:tplc="0419001B" w:tentative="1">
      <w:start w:val="1"/>
      <w:numFmt w:val="lowerRoman"/>
      <w:lvlText w:val="%6."/>
      <w:lvlJc w:val="right"/>
      <w:pPr>
        <w:ind w:left="4109" w:hanging="180"/>
      </w:pPr>
    </w:lvl>
    <w:lvl w:ilvl="6" w:tplc="0419000F" w:tentative="1">
      <w:start w:val="1"/>
      <w:numFmt w:val="decimal"/>
      <w:lvlText w:val="%7."/>
      <w:lvlJc w:val="left"/>
      <w:pPr>
        <w:ind w:left="4829" w:hanging="360"/>
      </w:pPr>
    </w:lvl>
    <w:lvl w:ilvl="7" w:tplc="04190019" w:tentative="1">
      <w:start w:val="1"/>
      <w:numFmt w:val="lowerLetter"/>
      <w:lvlText w:val="%8."/>
      <w:lvlJc w:val="left"/>
      <w:pPr>
        <w:ind w:left="5549" w:hanging="360"/>
      </w:pPr>
    </w:lvl>
    <w:lvl w:ilvl="8" w:tplc="041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1" w15:restartNumberingAfterBreak="0">
    <w:nsid w:val="08473139"/>
    <w:multiLevelType w:val="hybridMultilevel"/>
    <w:tmpl w:val="2E54CC32"/>
    <w:lvl w:ilvl="0" w:tplc="51F0E8AE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96F"/>
    <w:rsid w:val="000D196F"/>
    <w:rsid w:val="00441C8F"/>
    <w:rsid w:val="004C6B68"/>
    <w:rsid w:val="00612696"/>
    <w:rsid w:val="00BC3B5C"/>
    <w:rsid w:val="00EE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B365"/>
  <w15:chartTrackingRefBased/>
  <w15:docId w15:val="{F8A6F866-E758-4958-8EC5-1CFA9176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B6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giber1991@outlook.com</dc:creator>
  <cp:keywords/>
  <dc:description/>
  <cp:lastModifiedBy>Примак А.А.</cp:lastModifiedBy>
  <cp:revision>5</cp:revision>
  <dcterms:created xsi:type="dcterms:W3CDTF">2019-02-26T21:09:00Z</dcterms:created>
  <dcterms:modified xsi:type="dcterms:W3CDTF">2020-01-31T11:43:00Z</dcterms:modified>
</cp:coreProperties>
</file>