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CDC2577" w:rsidR="009B1BC8" w:rsidRDefault="00DE648E" w:rsidP="00DE6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Секция конференции: Английский язык</w:t>
      </w:r>
      <w:r w:rsidR="00ED3D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(страноведение)</w:t>
      </w:r>
    </w:p>
    <w:p w14:paraId="00000002" w14:textId="77777777" w:rsidR="009B1BC8" w:rsidRDefault="00DE648E" w:rsidP="00DE6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работы: Эпоха Елизаветинского театра</w:t>
      </w:r>
    </w:p>
    <w:p w14:paraId="249D8955" w14:textId="77777777" w:rsidR="00DE648E" w:rsidRPr="00DE648E" w:rsidRDefault="00DE648E" w:rsidP="00DE6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3" w14:textId="652B1B3A" w:rsidR="009B1BC8" w:rsidRDefault="00DE648E" w:rsidP="00DE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Работу выполнила ученица 8 “Л” класса МАОУ лицея №4(ТМОЛ)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Пудикова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Маргарита. Научный руководитель: Родина Светлана Владимировна, учитель английского языка.</w:t>
      </w:r>
    </w:p>
    <w:p w14:paraId="4AAA51C1" w14:textId="77777777" w:rsidR="00DE648E" w:rsidRPr="00DE648E" w:rsidRDefault="00DE648E" w:rsidP="00DE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4" w14:textId="77777777" w:rsidR="009B1BC8" w:rsidRDefault="00DE648E" w:rsidP="00DE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Цели и задачи исследования: понять, чем важна эпоха елизаветинского театра и данного искусства в целом; узнать, как можно больше об этой теме и провести параллели с современным миром. Доказать, что данная эпоха сыграла немаловажную роль в истории.</w:t>
      </w:r>
    </w:p>
    <w:p w14:paraId="00000005" w14:textId="11BA6F2E" w:rsidR="009B1BC8" w:rsidRDefault="00DE648E" w:rsidP="00DE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ость моей темы заключается в том, что в настоящее время театр </w:t>
      </w:r>
      <w:r w:rsidR="00ED3D77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одно из основных р</w:t>
      </w:r>
      <w:r w:rsidR="00ED3D77">
        <w:rPr>
          <w:rFonts w:ascii="Times New Roman" w:eastAsia="Times New Roman" w:hAnsi="Times New Roman" w:cs="Times New Roman"/>
          <w:sz w:val="24"/>
          <w:szCs w:val="24"/>
        </w:rPr>
        <w:t xml:space="preserve">азвлечений в современном мире. </w:t>
      </w:r>
      <w:r w:rsidR="00ED3D77">
        <w:rPr>
          <w:rFonts w:ascii="Times New Roman" w:eastAsia="Times New Roman" w:hAnsi="Times New Roman" w:cs="Times New Roman"/>
          <w:sz w:val="24"/>
          <w:szCs w:val="24"/>
          <w:lang w:val="ru-RU"/>
        </w:rPr>
        <w:t>Мы</w:t>
      </w:r>
      <w:r w:rsidR="00ED3D77">
        <w:rPr>
          <w:rFonts w:ascii="Times New Roman" w:eastAsia="Times New Roman" w:hAnsi="Times New Roman" w:cs="Times New Roman"/>
          <w:sz w:val="24"/>
          <w:szCs w:val="24"/>
        </w:rPr>
        <w:t xml:space="preserve"> дума</w:t>
      </w:r>
      <w:r w:rsidR="00ED3D77">
        <w:rPr>
          <w:rFonts w:ascii="Times New Roman" w:eastAsia="Times New Roman" w:hAnsi="Times New Roman" w:cs="Times New Roman"/>
          <w:sz w:val="24"/>
          <w:szCs w:val="24"/>
          <w:lang w:val="ru-RU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каждому, кто заинтересован театральным искусством, будет интересно узнать чуть больше о нем. </w:t>
      </w:r>
    </w:p>
    <w:p w14:paraId="00000006" w14:textId="378F3ABC" w:rsidR="009B1BC8" w:rsidRDefault="00DE648E" w:rsidP="00DE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</w:t>
      </w:r>
      <w:r w:rsidR="00ED3D77">
        <w:rPr>
          <w:rFonts w:ascii="Times New Roman" w:eastAsia="Times New Roman" w:hAnsi="Times New Roman" w:cs="Times New Roman"/>
          <w:sz w:val="24"/>
          <w:szCs w:val="24"/>
        </w:rPr>
        <w:t xml:space="preserve">ды исследования: изучение </w:t>
      </w:r>
      <w:proofErr w:type="spellStart"/>
      <w:r w:rsidR="00ED3D77">
        <w:rPr>
          <w:rFonts w:ascii="Times New Roman" w:eastAsia="Times New Roman" w:hAnsi="Times New Roman" w:cs="Times New Roman"/>
          <w:sz w:val="24"/>
          <w:szCs w:val="24"/>
        </w:rPr>
        <w:t>научн</w:t>
      </w:r>
      <w:proofErr w:type="spellEnd"/>
      <w:r w:rsidR="00ED3D77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</w:t>
      </w:r>
      <w:r>
        <w:rPr>
          <w:rFonts w:ascii="Times New Roman" w:eastAsia="Times New Roman" w:hAnsi="Times New Roman" w:cs="Times New Roman"/>
          <w:sz w:val="24"/>
          <w:szCs w:val="24"/>
        </w:rPr>
        <w:t>учно-популярной литературы, просмотр научных фильмов по теме, проведение анкетирования среди разных возрастных групп.</w:t>
      </w:r>
    </w:p>
    <w:p w14:paraId="5591878D" w14:textId="5991D140" w:rsidR="00DE648E" w:rsidRDefault="00ED3D77" w:rsidP="00DE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ходе исследования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мы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пришл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выводу</w:t>
      </w:r>
      <w:r w:rsidR="00DE648E">
        <w:rPr>
          <w:rFonts w:ascii="Times New Roman" w:eastAsia="Times New Roman" w:hAnsi="Times New Roman" w:cs="Times New Roman"/>
          <w:color w:val="333333"/>
          <w:sz w:val="24"/>
          <w:szCs w:val="24"/>
        </w:rPr>
        <w:t>, что профессиональный елизаветинский театр (временем его расцвета обычно считаются 1580-1620 годы) воз</w:t>
      </w:r>
      <w:r w:rsidR="00DE648E">
        <w:rPr>
          <w:rFonts w:ascii="Times New Roman" w:eastAsia="Times New Roman" w:hAnsi="Times New Roman" w:cs="Times New Roman"/>
          <w:color w:val="333333"/>
          <w:sz w:val="24"/>
          <w:szCs w:val="24"/>
        </w:rPr>
        <w:t>ник в результате сочетания и взаимовлияния множества факторов, не только собственно драматургического или литературного характера, но и религиозных, социальных, политических, экономических. Уникальность английской драмы состоит в том, что в Средние века он</w:t>
      </w:r>
      <w:r w:rsidR="00DE64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 была неотъемлемой частью жизни всех слоев общества, а впоследствии, по мере того как менялось само общество, трансформировалась вместе с ним. </w:t>
      </w:r>
    </w:p>
    <w:p w14:paraId="00000007" w14:textId="4B09FF3E" w:rsidR="009B1BC8" w:rsidRDefault="00DE648E" w:rsidP="00DE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Несмотря на то</w:t>
      </w:r>
      <w:r w:rsidR="00ED3D7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ренессансную культуру принято противопоставлять средневеково</w:t>
      </w:r>
      <w:r w:rsidR="00ED3D77">
        <w:rPr>
          <w:rFonts w:ascii="Times New Roman" w:eastAsia="Times New Roman" w:hAnsi="Times New Roman" w:cs="Times New Roman"/>
          <w:color w:val="333333"/>
          <w:sz w:val="24"/>
          <w:szCs w:val="24"/>
        </w:rPr>
        <w:t>й как преимущественно светскую</w:t>
      </w:r>
      <w:r w:rsidR="00ED3D77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преимущественно религиозной, елизаветинская драма, при всем своем интересе к новым жанрам, темам и граням человеческой личности, не теряла связи с импульсами, шедшими из XV, даже XIV века.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Она по-прежнему питала живой интерес к религиозно-нравственному нач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алу, стремилась к утверждению принципов божественной справедливости, верила в неизменно обновляющую силу природы. Все это, вместе с острым любопытством к национальному прошлому, заморской экзотике и утонченной современной культуре, придало елизаветинскому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театру невиданную ранее художественную силу.</w:t>
      </w:r>
    </w:p>
    <w:p w14:paraId="00000009" w14:textId="030F24B8" w:rsidR="009B1BC8" w:rsidRDefault="00ED3D77" w:rsidP="00ED3D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В</w:t>
      </w:r>
      <w:r w:rsidR="00DE64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процессе анализа и сравнений, </w:t>
      </w:r>
      <w:proofErr w:type="gramStart"/>
      <w:r w:rsidR="00DE648E">
        <w:rPr>
          <w:rFonts w:ascii="Times New Roman" w:eastAsia="Times New Roman" w:hAnsi="Times New Roman" w:cs="Times New Roman"/>
          <w:color w:val="333333"/>
          <w:sz w:val="24"/>
          <w:szCs w:val="24"/>
        </w:rPr>
        <w:t>возможно</w:t>
      </w:r>
      <w:proofErr w:type="gramEnd"/>
      <w:r w:rsidR="00DE64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воссоздать характеристику типичного драматурга елизаветинского театра.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DE64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Такой драматург пишет много и быстро, подчас в одиночку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, подчас в соавторстве, иногда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  <w:lang w:val="ru-RU"/>
        </w:rPr>
        <w:t>–</w:t>
      </w:r>
      <w:r w:rsidR="00DE64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DE648E">
        <w:rPr>
          <w:rFonts w:ascii="Times New Roman" w:eastAsia="Times New Roman" w:hAnsi="Times New Roman" w:cs="Times New Roman"/>
          <w:color w:val="333333"/>
          <w:sz w:val="24"/>
          <w:szCs w:val="24"/>
        </w:rPr>
        <w:t>две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 пьесы в год, а иногда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  <w:lang w:val="ru-RU"/>
        </w:rPr>
        <w:t xml:space="preserve"> –</w:t>
      </w:r>
      <w:r w:rsidR="00DE64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 по пять и больше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="00DE648E">
        <w:rPr>
          <w:rFonts w:ascii="Times New Roman" w:eastAsia="Times New Roman" w:hAnsi="Times New Roman" w:cs="Times New Roman"/>
          <w:color w:val="333333"/>
          <w:sz w:val="24"/>
          <w:szCs w:val="24"/>
        </w:rPr>
        <w:t>При этом он заимствует целые сюжеты и отдельные сюжетные линии из любых источников, до которых может дотянуться, не пренебрегая перелицовкой старых пьес; не заботится о литературной судьбе своих творений</w:t>
      </w:r>
      <w:r w:rsidR="00DE648E">
        <w:rPr>
          <w:rFonts w:ascii="Times New Roman" w:eastAsia="Times New Roman" w:hAnsi="Times New Roman" w:cs="Times New Roman"/>
          <w:color w:val="333333"/>
          <w:sz w:val="24"/>
          <w:szCs w:val="24"/>
        </w:rPr>
        <w:t>, а рассматривает их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как некий вклад в общее дело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="00DE648E">
        <w:rPr>
          <w:rFonts w:ascii="Times New Roman" w:eastAsia="Times New Roman" w:hAnsi="Times New Roman" w:cs="Times New Roman"/>
          <w:color w:val="333333"/>
          <w:sz w:val="24"/>
          <w:szCs w:val="24"/>
        </w:rPr>
        <w:t>спектакль в общедоступном или закрытом театре, поставленный силами относительно небольшой труппы актеров, взрослых либо мальчиков-певчих.</w:t>
      </w:r>
      <w:proofErr w:type="gramEnd"/>
      <w:r w:rsidR="00DE64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 Среди его созданий много “проходных” пьес, способных привлечь вним</w:t>
      </w:r>
      <w:r w:rsidR="00DE64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ание зрителей лишь на краткий срок, но есть и шедевры, пользовавшиеся неизменной славой. Такой типичный драматург эпохи пишет также во всех принятых в то время </w:t>
      </w:r>
      <w:proofErr w:type="gramStart"/>
      <w:r w:rsidR="00DE648E">
        <w:rPr>
          <w:rFonts w:ascii="Times New Roman" w:eastAsia="Times New Roman" w:hAnsi="Times New Roman" w:cs="Times New Roman"/>
          <w:color w:val="333333"/>
          <w:sz w:val="24"/>
          <w:szCs w:val="24"/>
        </w:rPr>
        <w:t>жанрах</w:t>
      </w:r>
      <w:proofErr w:type="gramEnd"/>
      <w:r w:rsidR="00DE64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 xml:space="preserve"> и, быть может самое главное, активно их формирует, соединяя актерские и драматургические </w:t>
      </w:r>
      <w:r w:rsidR="00DE64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приемы средневековой сцены с новым содержанием и современными сюжетами.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  <w:lang w:val="ru-RU"/>
        </w:rPr>
        <w:t xml:space="preserve"> </w:t>
      </w:r>
      <w:r w:rsidR="00DE648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EFCFA"/>
        </w:rPr>
        <w:t>Подобные разыскания, при всей их гипотетичности, сближают Шекспира с образом типичного драматурга елизаветинской эпохи.</w:t>
      </w:r>
    </w:p>
    <w:sectPr w:rsidR="009B1BC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B1BC8"/>
    <w:rsid w:val="009B1BC8"/>
    <w:rsid w:val="00DE648E"/>
    <w:rsid w:val="00E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after="0" w:line="360" w:lineRule="auto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360" w:lineRule="auto"/>
      <w:ind w:left="436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after="0" w:line="360" w:lineRule="auto"/>
      <w:ind w:firstLine="426"/>
      <w:jc w:val="center"/>
    </w:pPr>
    <w:rPr>
      <w:rFonts w:ascii="Times New Roman" w:eastAsia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after="0" w:line="360" w:lineRule="auto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360" w:lineRule="auto"/>
      <w:ind w:left="436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after="0" w:line="360" w:lineRule="auto"/>
      <w:ind w:firstLine="426"/>
      <w:jc w:val="center"/>
    </w:pPr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Родин</cp:lastModifiedBy>
  <cp:revision>3</cp:revision>
  <dcterms:created xsi:type="dcterms:W3CDTF">2020-01-31T03:18:00Z</dcterms:created>
  <dcterms:modified xsi:type="dcterms:W3CDTF">2020-01-31T03:37:00Z</dcterms:modified>
</cp:coreProperties>
</file>