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7D" w:rsidRPr="006649E9" w:rsidRDefault="00C62705" w:rsidP="006649E9">
      <w:pPr>
        <w:spacing w:before="132" w:line="295" w:lineRule="auto"/>
        <w:ind w:left="418" w:right="11587"/>
        <w:rPr>
          <w:color w:val="00B050"/>
          <w:sz w:val="28"/>
        </w:rPr>
      </w:pPr>
      <w:r w:rsidRPr="006649E9">
        <w:rPr>
          <w:color w:val="00B050"/>
          <w:sz w:val="28"/>
          <w:szCs w:val="28"/>
        </w:rPr>
        <w:t xml:space="preserve">Помочь ребенку предотвратить пристрастие </w:t>
      </w:r>
      <w:proofErr w:type="gramStart"/>
      <w:r w:rsidRPr="006649E9">
        <w:rPr>
          <w:color w:val="00B050"/>
          <w:sz w:val="28"/>
          <w:szCs w:val="28"/>
        </w:rPr>
        <w:t>к</w:t>
      </w:r>
      <w:proofErr w:type="gramEnd"/>
      <w:r w:rsidRPr="006649E9">
        <w:rPr>
          <w:color w:val="00B050"/>
          <w:sz w:val="28"/>
          <w:szCs w:val="28"/>
        </w:rPr>
        <w:t xml:space="preserve"> </w:t>
      </w:r>
      <w:proofErr w:type="gramStart"/>
      <w:r w:rsidRPr="006649E9">
        <w:rPr>
          <w:color w:val="00B050"/>
          <w:sz w:val="28"/>
          <w:szCs w:val="28"/>
        </w:rPr>
        <w:t>любого</w:t>
      </w:r>
      <w:proofErr w:type="gramEnd"/>
      <w:r w:rsidRPr="006649E9">
        <w:rPr>
          <w:color w:val="00B050"/>
          <w:sz w:val="28"/>
          <w:szCs w:val="28"/>
        </w:rPr>
        <w:t xml:space="preserve"> рода психоактивным веществам могут только родители.</w:t>
      </w:r>
    </w:p>
    <w:p w:rsidR="002B767D" w:rsidRDefault="006845CA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7969885</wp:posOffset>
            </wp:positionH>
            <wp:positionV relativeFrom="paragraph">
              <wp:posOffset>106045</wp:posOffset>
            </wp:positionV>
            <wp:extent cx="2005965" cy="2040255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67D" w:rsidRDefault="002B767D">
      <w:pPr>
        <w:pStyle w:val="a3"/>
        <w:spacing w:before="11"/>
        <w:rPr>
          <w:sz w:val="27"/>
        </w:rPr>
      </w:pPr>
    </w:p>
    <w:p w:rsidR="002B767D" w:rsidRDefault="002B767D">
      <w:pPr>
        <w:rPr>
          <w:sz w:val="27"/>
        </w:rPr>
        <w:sectPr w:rsidR="002B767D">
          <w:type w:val="continuous"/>
          <w:pgSz w:w="16840" w:h="11910" w:orient="landscape"/>
          <w:pgMar w:top="260" w:right="100" w:bottom="280" w:left="160" w:header="720" w:footer="720" w:gutter="0"/>
          <w:cols w:space="720"/>
        </w:sectPr>
      </w:pPr>
    </w:p>
    <w:p w:rsidR="002B767D" w:rsidRPr="006845CA" w:rsidRDefault="00163C11">
      <w:pPr>
        <w:spacing w:before="321"/>
        <w:ind w:left="379" w:right="38"/>
        <w:jc w:val="center"/>
        <w:rPr>
          <w:rFonts w:ascii="Arial" w:eastAsia="Arial" w:hAnsi="Arial" w:cs="Arial"/>
          <w:b/>
          <w:bCs/>
          <w:color w:val="008037"/>
          <w:spacing w:val="-1"/>
          <w:w w:val="115"/>
          <w:sz w:val="32"/>
          <w:szCs w:val="32"/>
        </w:rPr>
      </w:pPr>
      <w:r w:rsidRPr="006845CA">
        <w:rPr>
          <w:rFonts w:ascii="Arial" w:eastAsia="Arial" w:hAnsi="Arial" w:cs="Arial"/>
          <w:b/>
          <w:bCs/>
          <w:color w:val="008037"/>
          <w:spacing w:val="-1"/>
          <w:w w:val="115"/>
          <w:sz w:val="32"/>
          <w:szCs w:val="32"/>
        </w:rPr>
        <w:lastRenderedPageBreak/>
        <w:t>Телефон</w:t>
      </w:r>
      <w:r w:rsidR="00B7013E" w:rsidRPr="006845CA">
        <w:rPr>
          <w:rFonts w:ascii="Arial" w:eastAsia="Arial" w:hAnsi="Arial" w:cs="Arial"/>
          <w:b/>
          <w:bCs/>
          <w:color w:val="008037"/>
          <w:spacing w:val="-1"/>
          <w:w w:val="115"/>
          <w:sz w:val="32"/>
          <w:szCs w:val="32"/>
        </w:rPr>
        <w:t xml:space="preserve"> </w:t>
      </w:r>
      <w:r w:rsidRPr="006845CA">
        <w:rPr>
          <w:rFonts w:ascii="Arial" w:eastAsia="Arial" w:hAnsi="Arial" w:cs="Arial"/>
          <w:b/>
          <w:bCs/>
          <w:color w:val="008037"/>
          <w:spacing w:val="-1"/>
          <w:w w:val="115"/>
          <w:sz w:val="32"/>
          <w:szCs w:val="32"/>
        </w:rPr>
        <w:t>доверия</w:t>
      </w:r>
    </w:p>
    <w:p w:rsidR="002B767D" w:rsidRDefault="00B7013E">
      <w:pPr>
        <w:pStyle w:val="11"/>
        <w:spacing w:before="69" w:line="292" w:lineRule="auto"/>
        <w:ind w:left="465" w:right="38"/>
        <w:jc w:val="center"/>
      </w:pPr>
      <w:r>
        <w:rPr>
          <w:color w:val="008037"/>
          <w:spacing w:val="-1"/>
          <w:w w:val="115"/>
        </w:rPr>
        <w:t>д</w:t>
      </w:r>
      <w:r w:rsidR="00163C11">
        <w:rPr>
          <w:color w:val="008037"/>
          <w:spacing w:val="-1"/>
          <w:w w:val="115"/>
        </w:rPr>
        <w:t>ля</w:t>
      </w:r>
      <w:r>
        <w:rPr>
          <w:color w:val="008037"/>
          <w:spacing w:val="-1"/>
          <w:w w:val="115"/>
        </w:rPr>
        <w:t xml:space="preserve"> </w:t>
      </w:r>
      <w:r w:rsidR="00163C11">
        <w:rPr>
          <w:color w:val="008037"/>
          <w:spacing w:val="-1"/>
          <w:w w:val="115"/>
        </w:rPr>
        <w:t>детей,</w:t>
      </w:r>
      <w:r>
        <w:rPr>
          <w:color w:val="008037"/>
          <w:spacing w:val="-1"/>
          <w:w w:val="115"/>
        </w:rPr>
        <w:t xml:space="preserve"> </w:t>
      </w:r>
      <w:r w:rsidR="00163C11">
        <w:rPr>
          <w:color w:val="008037"/>
          <w:spacing w:val="-1"/>
          <w:w w:val="115"/>
        </w:rPr>
        <w:t>подростков</w:t>
      </w:r>
      <w:r>
        <w:rPr>
          <w:color w:val="008037"/>
          <w:spacing w:val="-1"/>
          <w:w w:val="115"/>
        </w:rPr>
        <w:t xml:space="preserve"> </w:t>
      </w:r>
      <w:r w:rsidR="00163C11">
        <w:rPr>
          <w:color w:val="008037"/>
          <w:w w:val="115"/>
        </w:rPr>
        <w:t>и</w:t>
      </w:r>
      <w:r>
        <w:rPr>
          <w:color w:val="008037"/>
          <w:w w:val="115"/>
        </w:rPr>
        <w:t xml:space="preserve"> </w:t>
      </w:r>
      <w:r w:rsidR="00163C11">
        <w:rPr>
          <w:color w:val="008037"/>
          <w:w w:val="115"/>
        </w:rPr>
        <w:t>их</w:t>
      </w:r>
      <w:r>
        <w:rPr>
          <w:color w:val="008037"/>
          <w:w w:val="115"/>
        </w:rPr>
        <w:t xml:space="preserve"> </w:t>
      </w:r>
      <w:r w:rsidR="00163C11">
        <w:rPr>
          <w:color w:val="008037"/>
          <w:w w:val="115"/>
        </w:rPr>
        <w:t>родителей</w:t>
      </w:r>
    </w:p>
    <w:p w:rsidR="002B767D" w:rsidRDefault="002B767D">
      <w:pPr>
        <w:pStyle w:val="a3"/>
        <w:spacing w:before="2"/>
        <w:rPr>
          <w:rFonts w:ascii="Arial"/>
          <w:b/>
          <w:sz w:val="36"/>
        </w:rPr>
      </w:pPr>
    </w:p>
    <w:p w:rsidR="002B767D" w:rsidRDefault="00163C11">
      <w:pPr>
        <w:ind w:left="379" w:right="38"/>
        <w:jc w:val="center"/>
        <w:rPr>
          <w:rFonts w:ascii="Arial"/>
          <w:b/>
          <w:sz w:val="31"/>
        </w:rPr>
      </w:pPr>
      <w:r>
        <w:rPr>
          <w:rFonts w:ascii="Arial"/>
          <w:b/>
          <w:color w:val="008037"/>
          <w:w w:val="105"/>
          <w:sz w:val="31"/>
        </w:rPr>
        <w:t>8-800-2000-122</w:t>
      </w:r>
    </w:p>
    <w:p w:rsidR="002B767D" w:rsidRDefault="00B7013E">
      <w:pPr>
        <w:spacing w:before="64" w:line="283" w:lineRule="auto"/>
        <w:ind w:left="1394" w:right="1051"/>
        <w:jc w:val="center"/>
        <w:rPr>
          <w:rFonts w:ascii="Arial" w:hAnsi="Arial"/>
          <w:b/>
          <w:sz w:val="31"/>
        </w:rPr>
      </w:pPr>
      <w:r>
        <w:rPr>
          <w:rFonts w:ascii="Arial" w:hAnsi="Arial"/>
          <w:b/>
          <w:color w:val="008037"/>
          <w:w w:val="110"/>
          <w:sz w:val="31"/>
        </w:rPr>
        <w:t>А</w:t>
      </w:r>
      <w:r w:rsidR="00163C11">
        <w:rPr>
          <w:rFonts w:ascii="Arial" w:hAnsi="Arial"/>
          <w:b/>
          <w:color w:val="008037"/>
          <w:w w:val="110"/>
          <w:sz w:val="31"/>
        </w:rPr>
        <w:t>нонимно</w:t>
      </w:r>
      <w:r>
        <w:rPr>
          <w:rFonts w:ascii="Arial" w:hAnsi="Arial"/>
          <w:b/>
          <w:color w:val="008037"/>
          <w:w w:val="110"/>
          <w:sz w:val="31"/>
        </w:rPr>
        <w:t xml:space="preserve"> </w:t>
      </w:r>
      <w:r w:rsidR="00163C11">
        <w:rPr>
          <w:rFonts w:ascii="Arial" w:hAnsi="Arial"/>
          <w:b/>
          <w:color w:val="008037"/>
          <w:w w:val="110"/>
          <w:sz w:val="31"/>
        </w:rPr>
        <w:t>бесплатно</w:t>
      </w:r>
      <w:r>
        <w:rPr>
          <w:rFonts w:ascii="Arial" w:hAnsi="Arial"/>
          <w:b/>
          <w:color w:val="008037"/>
          <w:w w:val="110"/>
          <w:sz w:val="31"/>
        </w:rPr>
        <w:t xml:space="preserve"> </w:t>
      </w:r>
      <w:r w:rsidR="00163C11">
        <w:rPr>
          <w:rFonts w:ascii="Arial" w:hAnsi="Arial"/>
          <w:b/>
          <w:color w:val="008037"/>
          <w:spacing w:val="-1"/>
          <w:w w:val="110"/>
          <w:sz w:val="31"/>
        </w:rPr>
        <w:t>круглосуточно</w:t>
      </w:r>
    </w:p>
    <w:p w:rsidR="002B767D" w:rsidRDefault="00163C11">
      <w:pPr>
        <w:pStyle w:val="21"/>
        <w:spacing w:before="139" w:line="292" w:lineRule="auto"/>
      </w:pPr>
      <w:r>
        <w:rPr>
          <w:b w:val="0"/>
        </w:rPr>
        <w:br w:type="column"/>
      </w:r>
      <w:r>
        <w:rPr>
          <w:w w:val="105"/>
        </w:rPr>
        <w:lastRenderedPageBreak/>
        <w:t>МБУ</w:t>
      </w:r>
      <w:r w:rsidR="00B7013E">
        <w:rPr>
          <w:w w:val="105"/>
        </w:rPr>
        <w:t xml:space="preserve"> </w:t>
      </w:r>
      <w:r>
        <w:rPr>
          <w:w w:val="105"/>
        </w:rPr>
        <w:t>«Центр</w:t>
      </w:r>
      <w:r w:rsidR="00B7013E">
        <w:rPr>
          <w:w w:val="105"/>
        </w:rPr>
        <w:t xml:space="preserve"> </w:t>
      </w:r>
      <w:r>
        <w:rPr>
          <w:w w:val="105"/>
        </w:rPr>
        <w:t>медико-психолого-педагогического</w:t>
      </w:r>
    </w:p>
    <w:p w:rsidR="002B767D" w:rsidRDefault="00163C11">
      <w:pPr>
        <w:spacing w:line="292" w:lineRule="auto"/>
        <w:ind w:left="1309" w:right="6654" w:hanging="78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w w:val="110"/>
          <w:sz w:val="30"/>
        </w:rPr>
        <w:t>сопровождения</w:t>
      </w:r>
      <w:r w:rsidR="00B7013E">
        <w:rPr>
          <w:rFonts w:ascii="Arial" w:hAnsi="Arial"/>
          <w:b/>
          <w:w w:val="110"/>
          <w:sz w:val="30"/>
        </w:rPr>
        <w:t xml:space="preserve"> </w:t>
      </w:r>
      <w:r>
        <w:rPr>
          <w:rFonts w:ascii="Arial" w:hAnsi="Arial"/>
          <w:b/>
          <w:w w:val="105"/>
          <w:sz w:val="30"/>
        </w:rPr>
        <w:t>детей</w:t>
      </w:r>
      <w:r w:rsidR="00B7013E">
        <w:rPr>
          <w:rFonts w:ascii="Arial" w:hAnsi="Arial"/>
          <w:b/>
          <w:w w:val="105"/>
          <w:sz w:val="30"/>
        </w:rPr>
        <w:t xml:space="preserve"> </w:t>
      </w:r>
      <w:r>
        <w:rPr>
          <w:rFonts w:ascii="Arial" w:hAnsi="Arial"/>
          <w:b/>
          <w:w w:val="105"/>
          <w:sz w:val="30"/>
        </w:rPr>
        <w:t>и</w:t>
      </w:r>
      <w:r w:rsidR="00B7013E">
        <w:rPr>
          <w:rFonts w:ascii="Arial" w:hAnsi="Arial"/>
          <w:b/>
          <w:w w:val="105"/>
          <w:sz w:val="30"/>
        </w:rPr>
        <w:t xml:space="preserve"> </w:t>
      </w:r>
      <w:r>
        <w:rPr>
          <w:rFonts w:ascii="Arial" w:hAnsi="Arial"/>
          <w:b/>
          <w:w w:val="105"/>
          <w:sz w:val="30"/>
        </w:rPr>
        <w:t>подростков»</w:t>
      </w:r>
    </w:p>
    <w:p w:rsidR="002B767D" w:rsidRDefault="00163C11">
      <w:pPr>
        <w:pStyle w:val="21"/>
        <w:spacing w:line="292" w:lineRule="auto"/>
      </w:pPr>
      <w:r>
        <w:t>Адрес:347909,</w:t>
      </w:r>
      <w:r w:rsidR="00B7013E">
        <w:t xml:space="preserve"> </w:t>
      </w:r>
      <w:r>
        <w:t>Ростовская</w:t>
      </w:r>
      <w:r w:rsidR="00B7013E">
        <w:t xml:space="preserve"> </w:t>
      </w:r>
      <w:r>
        <w:t>обл.,</w:t>
      </w:r>
      <w:r w:rsidR="00B7013E">
        <w:t xml:space="preserve"> </w:t>
      </w:r>
      <w:r>
        <w:rPr>
          <w:w w:val="105"/>
        </w:rPr>
        <w:t>г</w:t>
      </w:r>
      <w:proofErr w:type="gramStart"/>
      <w:r>
        <w:rPr>
          <w:w w:val="105"/>
        </w:rPr>
        <w:t>.Т</w:t>
      </w:r>
      <w:proofErr w:type="gramEnd"/>
      <w:r>
        <w:rPr>
          <w:w w:val="105"/>
        </w:rPr>
        <w:t>аганрог,</w:t>
      </w:r>
      <w:r w:rsidR="00B7013E">
        <w:rPr>
          <w:w w:val="105"/>
        </w:rPr>
        <w:t xml:space="preserve"> </w:t>
      </w:r>
      <w:r>
        <w:rPr>
          <w:w w:val="105"/>
        </w:rPr>
        <w:t>ул.Москатова,1.</w:t>
      </w:r>
    </w:p>
    <w:p w:rsidR="002B767D" w:rsidRDefault="00163C11">
      <w:pPr>
        <w:spacing w:line="304" w:lineRule="exact"/>
        <w:ind w:left="1311" w:right="6655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Тел.:+7(8634)600-608</w:t>
      </w:r>
    </w:p>
    <w:p w:rsidR="006845CA" w:rsidRDefault="00163C11">
      <w:pPr>
        <w:spacing w:before="56" w:line="420" w:lineRule="exact"/>
        <w:ind w:left="527" w:right="5872"/>
        <w:jc w:val="center"/>
        <w:rPr>
          <w:rFonts w:ascii="Arial" w:hAnsi="Arial"/>
          <w:b/>
          <w:w w:val="105"/>
          <w:sz w:val="30"/>
        </w:rPr>
      </w:pPr>
      <w:r>
        <w:rPr>
          <w:rFonts w:ascii="Arial" w:hAnsi="Arial"/>
          <w:b/>
          <w:sz w:val="30"/>
        </w:rPr>
        <w:t>с</w:t>
      </w:r>
      <w:r w:rsidR="00B12B7A">
        <w:rPr>
          <w:rFonts w:ascii="Arial" w:hAnsi="Arial"/>
          <w:b/>
          <w:sz w:val="30"/>
        </w:rPr>
        <w:t>айт</w:t>
      </w:r>
      <w:r w:rsidRPr="002C153B">
        <w:rPr>
          <w:rFonts w:ascii="Arial" w:hAnsi="Arial"/>
          <w:b/>
          <w:w w:val="101"/>
          <w:sz w:val="30"/>
        </w:rPr>
        <w:t xml:space="preserve">: </w:t>
      </w:r>
      <w:hyperlink r:id="rId6">
        <w:r w:rsidRPr="00E06BD3">
          <w:rPr>
            <w:rFonts w:ascii="Arial" w:hAnsi="Arial"/>
            <w:b/>
            <w:w w:val="105"/>
            <w:sz w:val="30"/>
            <w:lang w:val="en-US"/>
          </w:rPr>
          <w:t>http</w:t>
        </w:r>
        <w:r w:rsidRPr="002C153B">
          <w:rPr>
            <w:rFonts w:ascii="Arial" w:hAnsi="Arial"/>
            <w:b/>
            <w:w w:val="105"/>
            <w:sz w:val="30"/>
          </w:rPr>
          <w:t>://</w:t>
        </w:r>
        <w:proofErr w:type="spellStart"/>
        <w:r w:rsidRPr="00E06BD3">
          <w:rPr>
            <w:rFonts w:ascii="Arial" w:hAnsi="Arial"/>
            <w:b/>
            <w:w w:val="105"/>
            <w:sz w:val="30"/>
            <w:lang w:val="en-US"/>
          </w:rPr>
          <w:t>cmpps</w:t>
        </w:r>
        <w:proofErr w:type="spellEnd"/>
        <w:r w:rsidRPr="002C153B">
          <w:rPr>
            <w:rFonts w:ascii="Arial" w:hAnsi="Arial"/>
            <w:b/>
            <w:w w:val="105"/>
            <w:sz w:val="30"/>
          </w:rPr>
          <w:t>.</w:t>
        </w:r>
        <w:proofErr w:type="spellStart"/>
        <w:r w:rsidRPr="00E06BD3">
          <w:rPr>
            <w:rFonts w:ascii="Arial" w:hAnsi="Arial"/>
            <w:b/>
            <w:w w:val="105"/>
            <w:sz w:val="30"/>
            <w:lang w:val="en-US"/>
          </w:rPr>
          <w:t>virtualtaganrog</w:t>
        </w:r>
        <w:proofErr w:type="spellEnd"/>
        <w:r w:rsidRPr="002C153B">
          <w:rPr>
            <w:rFonts w:ascii="Arial" w:hAnsi="Arial"/>
            <w:b/>
            <w:w w:val="105"/>
            <w:sz w:val="30"/>
          </w:rPr>
          <w:t>.</w:t>
        </w:r>
        <w:proofErr w:type="spellStart"/>
        <w:r w:rsidRPr="00E06BD3">
          <w:rPr>
            <w:rFonts w:ascii="Arial" w:hAnsi="Arial"/>
            <w:b/>
            <w:w w:val="105"/>
            <w:sz w:val="30"/>
            <w:lang w:val="en-US"/>
          </w:rPr>
          <w:t>ru</w:t>
        </w:r>
        <w:proofErr w:type="spellEnd"/>
      </w:hyperlink>
    </w:p>
    <w:p w:rsidR="002B767D" w:rsidRPr="002C153B" w:rsidRDefault="00163C11">
      <w:pPr>
        <w:spacing w:before="56" w:line="420" w:lineRule="exact"/>
        <w:ind w:left="527" w:right="5872"/>
        <w:jc w:val="center"/>
        <w:rPr>
          <w:rFonts w:ascii="Arial" w:hAnsi="Arial"/>
          <w:b/>
          <w:sz w:val="30"/>
        </w:rPr>
      </w:pPr>
      <w:proofErr w:type="gramStart"/>
      <w:r w:rsidRPr="00E06BD3">
        <w:rPr>
          <w:rFonts w:ascii="Arial" w:hAnsi="Arial"/>
          <w:b/>
          <w:w w:val="105"/>
          <w:sz w:val="30"/>
          <w:lang w:val="en-US"/>
        </w:rPr>
        <w:t>e</w:t>
      </w:r>
      <w:r w:rsidRPr="002C153B">
        <w:rPr>
          <w:rFonts w:ascii="Arial" w:hAnsi="Arial"/>
          <w:b/>
          <w:w w:val="105"/>
          <w:sz w:val="30"/>
        </w:rPr>
        <w:t>-</w:t>
      </w:r>
      <w:r w:rsidRPr="00E06BD3">
        <w:rPr>
          <w:rFonts w:ascii="Arial" w:hAnsi="Arial"/>
          <w:b/>
          <w:w w:val="105"/>
          <w:sz w:val="30"/>
          <w:lang w:val="en-US"/>
        </w:rPr>
        <w:t>mail</w:t>
      </w:r>
      <w:proofErr w:type="gramEnd"/>
      <w:r w:rsidRPr="002C153B">
        <w:rPr>
          <w:rFonts w:ascii="Arial" w:hAnsi="Arial"/>
          <w:b/>
          <w:w w:val="105"/>
          <w:sz w:val="30"/>
        </w:rPr>
        <w:t>:</w:t>
      </w:r>
      <w:hyperlink r:id="rId7">
        <w:r w:rsidRPr="00E06BD3">
          <w:rPr>
            <w:rFonts w:ascii="Arial" w:hAnsi="Arial"/>
            <w:b/>
            <w:w w:val="105"/>
            <w:sz w:val="30"/>
            <w:lang w:val="en-US"/>
          </w:rPr>
          <w:t>tg</w:t>
        </w:r>
        <w:r w:rsidRPr="002C153B">
          <w:rPr>
            <w:rFonts w:ascii="Arial" w:hAnsi="Arial"/>
            <w:b/>
            <w:w w:val="105"/>
            <w:sz w:val="30"/>
          </w:rPr>
          <w:t>.</w:t>
        </w:r>
        <w:r w:rsidRPr="00E06BD3">
          <w:rPr>
            <w:rFonts w:ascii="Arial" w:hAnsi="Arial"/>
            <w:b/>
            <w:w w:val="105"/>
            <w:sz w:val="30"/>
            <w:lang w:val="en-US"/>
          </w:rPr>
          <w:t>cmppa</w:t>
        </w:r>
        <w:r w:rsidRPr="002C153B">
          <w:rPr>
            <w:rFonts w:ascii="Arial" w:hAnsi="Arial"/>
            <w:b/>
            <w:w w:val="105"/>
            <w:sz w:val="30"/>
          </w:rPr>
          <w:t>@</w:t>
        </w:r>
        <w:r w:rsidRPr="00E06BD3">
          <w:rPr>
            <w:rFonts w:ascii="Arial" w:hAnsi="Arial"/>
            <w:b/>
            <w:w w:val="105"/>
            <w:sz w:val="30"/>
            <w:lang w:val="en-US"/>
          </w:rPr>
          <w:t>tagobr</w:t>
        </w:r>
        <w:r w:rsidRPr="002C153B">
          <w:rPr>
            <w:rFonts w:ascii="Arial" w:hAnsi="Arial"/>
            <w:b/>
            <w:w w:val="105"/>
            <w:sz w:val="30"/>
          </w:rPr>
          <w:t>.</w:t>
        </w:r>
        <w:r w:rsidRPr="00E06BD3">
          <w:rPr>
            <w:rFonts w:ascii="Arial" w:hAnsi="Arial"/>
            <w:b/>
            <w:w w:val="105"/>
            <w:sz w:val="30"/>
            <w:lang w:val="en-US"/>
          </w:rPr>
          <w:t>ru</w:t>
        </w:r>
      </w:hyperlink>
    </w:p>
    <w:p w:rsidR="002B767D" w:rsidRPr="002C153B" w:rsidRDefault="002B767D">
      <w:pPr>
        <w:pStyle w:val="a3"/>
        <w:spacing w:before="1"/>
        <w:rPr>
          <w:rFonts w:ascii="Arial"/>
          <w:b/>
          <w:sz w:val="37"/>
        </w:rPr>
      </w:pPr>
    </w:p>
    <w:p w:rsidR="002B767D" w:rsidRPr="00C62705" w:rsidRDefault="00791864" w:rsidP="00B12B7A">
      <w:pPr>
        <w:pStyle w:val="a4"/>
        <w:spacing w:line="290" w:lineRule="auto"/>
        <w:ind w:left="6259" w:firstLine="0"/>
        <w:jc w:val="center"/>
        <w:rPr>
          <w:sz w:val="42"/>
          <w:szCs w:val="42"/>
        </w:rPr>
        <w:sectPr w:rsidR="002B767D" w:rsidRPr="00C62705">
          <w:type w:val="continuous"/>
          <w:pgSz w:w="16840" w:h="11910" w:orient="landscape"/>
          <w:pgMar w:top="260" w:right="100" w:bottom="280" w:left="160" w:header="720" w:footer="720" w:gutter="0"/>
          <w:cols w:num="2" w:space="720" w:equalWidth="0">
            <w:col w:w="4948" w:space="333"/>
            <w:col w:w="11299"/>
          </w:cols>
        </w:sectPr>
      </w:pPr>
      <w:r>
        <w:rPr>
          <w:color w:val="008037"/>
          <w:w w:val="90"/>
          <w:sz w:val="42"/>
          <w:szCs w:val="42"/>
        </w:rPr>
        <w:t>«</w:t>
      </w:r>
      <w:r w:rsidR="00C62705" w:rsidRPr="00C62705">
        <w:rPr>
          <w:color w:val="008037"/>
          <w:w w:val="90"/>
          <w:sz w:val="42"/>
          <w:szCs w:val="42"/>
        </w:rPr>
        <w:t>Про</w:t>
      </w:r>
      <w:r w:rsidR="001A07C0">
        <w:rPr>
          <w:color w:val="008037"/>
          <w:w w:val="90"/>
          <w:sz w:val="42"/>
          <w:szCs w:val="42"/>
        </w:rPr>
        <w:t>филактика</w:t>
      </w:r>
      <w:r w:rsidR="00C62705" w:rsidRPr="00C62705">
        <w:rPr>
          <w:color w:val="008037"/>
          <w:w w:val="90"/>
          <w:sz w:val="42"/>
          <w:szCs w:val="42"/>
        </w:rPr>
        <w:t xml:space="preserve"> употреблени</w:t>
      </w:r>
      <w:r w:rsidR="001A07C0">
        <w:rPr>
          <w:color w:val="008037"/>
          <w:w w:val="90"/>
          <w:sz w:val="42"/>
          <w:szCs w:val="42"/>
        </w:rPr>
        <w:t>я</w:t>
      </w:r>
      <w:r w:rsidR="00C62705" w:rsidRPr="00C62705">
        <w:rPr>
          <w:color w:val="008037"/>
          <w:w w:val="90"/>
          <w:sz w:val="42"/>
          <w:szCs w:val="42"/>
        </w:rPr>
        <w:t xml:space="preserve"> психоактивных веществ подростками</w:t>
      </w:r>
      <w:r>
        <w:rPr>
          <w:color w:val="008037"/>
          <w:w w:val="90"/>
          <w:sz w:val="42"/>
          <w:szCs w:val="42"/>
        </w:rPr>
        <w:t>»</w:t>
      </w:r>
    </w:p>
    <w:p w:rsidR="002B767D" w:rsidRPr="00C62705" w:rsidRDefault="002B767D" w:rsidP="00B12B7A">
      <w:pPr>
        <w:pStyle w:val="a3"/>
        <w:jc w:val="center"/>
        <w:rPr>
          <w:rFonts w:ascii="Trebuchet MS"/>
          <w:sz w:val="20"/>
        </w:rPr>
      </w:pPr>
    </w:p>
    <w:p w:rsidR="002B767D" w:rsidRPr="006845CA" w:rsidRDefault="00B12B7A" w:rsidP="006845CA">
      <w:pPr>
        <w:pStyle w:val="a3"/>
        <w:ind w:left="11340"/>
        <w:jc w:val="center"/>
        <w:rPr>
          <w:rFonts w:ascii="Trebuchet MS" w:eastAsia="Trebuchet MS" w:hAnsi="Trebuchet MS" w:cs="Trebuchet MS"/>
          <w:color w:val="008037"/>
          <w:w w:val="90"/>
          <w:sz w:val="32"/>
          <w:szCs w:val="32"/>
        </w:rPr>
      </w:pPr>
      <w:r w:rsidRPr="006845CA">
        <w:rPr>
          <w:rFonts w:ascii="Trebuchet MS" w:eastAsia="Trebuchet MS" w:hAnsi="Trebuchet MS" w:cs="Trebuchet MS"/>
          <w:color w:val="008037"/>
          <w:w w:val="90"/>
          <w:sz w:val="32"/>
          <w:szCs w:val="32"/>
        </w:rPr>
        <w:t>Буклет для родителей</w:t>
      </w:r>
    </w:p>
    <w:p w:rsidR="002B767D" w:rsidRPr="00C62705" w:rsidRDefault="00163C11" w:rsidP="006845CA">
      <w:pPr>
        <w:spacing w:before="254" w:line="290" w:lineRule="auto"/>
        <w:ind w:left="13041" w:right="1621" w:hanging="303"/>
        <w:jc w:val="center"/>
        <w:rPr>
          <w:rFonts w:ascii="Trebuchet MS" w:hAnsi="Trebuchet MS"/>
          <w:sz w:val="28"/>
          <w:szCs w:val="28"/>
        </w:rPr>
      </w:pPr>
      <w:r w:rsidRPr="00C62705">
        <w:rPr>
          <w:rFonts w:ascii="Trebuchet MS" w:hAnsi="Trebuchet MS"/>
          <w:color w:val="008037"/>
          <w:w w:val="90"/>
          <w:sz w:val="28"/>
          <w:szCs w:val="28"/>
        </w:rPr>
        <w:t>Таганрог</w:t>
      </w:r>
      <w:r w:rsidR="00B12B7A">
        <w:rPr>
          <w:rFonts w:ascii="Trebuchet MS" w:hAnsi="Trebuchet MS"/>
          <w:color w:val="008037"/>
          <w:w w:val="90"/>
          <w:sz w:val="28"/>
          <w:szCs w:val="28"/>
        </w:rPr>
        <w:t xml:space="preserve"> </w:t>
      </w:r>
    </w:p>
    <w:p w:rsidR="002B767D" w:rsidRDefault="002B767D">
      <w:pPr>
        <w:spacing w:line="290" w:lineRule="auto"/>
        <w:rPr>
          <w:rFonts w:ascii="Trebuchet MS" w:hAnsi="Trebuchet MS"/>
          <w:sz w:val="30"/>
        </w:rPr>
        <w:sectPr w:rsidR="002B767D">
          <w:type w:val="continuous"/>
          <w:pgSz w:w="16840" w:h="11910" w:orient="landscape"/>
          <w:pgMar w:top="260" w:right="100" w:bottom="280" w:left="160" w:header="720" w:footer="720" w:gutter="0"/>
          <w:cols w:space="720"/>
        </w:sectPr>
      </w:pPr>
    </w:p>
    <w:p w:rsidR="00E06BD3" w:rsidRDefault="006649E9" w:rsidP="00E06BD3">
      <w:pPr>
        <w:pStyle w:val="11"/>
        <w:spacing w:before="128" w:line="283" w:lineRule="auto"/>
        <w:ind w:left="335" w:right="454" w:firstLine="79"/>
        <w:jc w:val="center"/>
        <w:rPr>
          <w:w w:val="110"/>
        </w:rPr>
        <w:sectPr w:rsidR="00E06BD3" w:rsidSect="002B767D">
          <w:pgSz w:w="16840" w:h="11910" w:orient="landscape"/>
          <w:pgMar w:top="240" w:right="100" w:bottom="0" w:left="160" w:header="720" w:footer="720" w:gutter="0"/>
          <w:cols w:num="5" w:space="720" w:equalWidth="0">
            <w:col w:w="5265" w:space="353"/>
            <w:col w:w="4840" w:space="582"/>
            <w:col w:w="1453" w:space="40"/>
            <w:col w:w="2129" w:space="39"/>
            <w:col w:w="1879"/>
          </w:cols>
        </w:sectPr>
      </w:pPr>
      <w:r>
        <w:rPr>
          <w:w w:val="110"/>
        </w:rPr>
        <w:lastRenderedPageBreak/>
        <w:t>П</w:t>
      </w:r>
      <w:r w:rsidR="00163C11">
        <w:rPr>
          <w:w w:val="110"/>
        </w:rPr>
        <w:t>ричины</w:t>
      </w:r>
    </w:p>
    <w:p w:rsidR="002B767D" w:rsidRDefault="00F94C0C" w:rsidP="006845CA">
      <w:pPr>
        <w:pStyle w:val="11"/>
        <w:spacing w:line="283" w:lineRule="auto"/>
        <w:ind w:left="335" w:right="454" w:firstLine="79"/>
        <w:jc w:val="center"/>
      </w:pPr>
      <w:r>
        <w:rPr>
          <w:w w:val="110"/>
        </w:rPr>
        <w:lastRenderedPageBreak/>
        <w:t>у</w:t>
      </w:r>
      <w:r w:rsidR="006649E9">
        <w:rPr>
          <w:w w:val="110"/>
        </w:rPr>
        <w:t>потребления</w:t>
      </w:r>
      <w:r>
        <w:rPr>
          <w:w w:val="110"/>
        </w:rPr>
        <w:t xml:space="preserve"> </w:t>
      </w:r>
      <w:r w:rsidR="006649E9">
        <w:rPr>
          <w:w w:val="110"/>
        </w:rPr>
        <w:t>психоактивных</w:t>
      </w:r>
      <w:r>
        <w:rPr>
          <w:w w:val="110"/>
        </w:rPr>
        <w:t xml:space="preserve"> </w:t>
      </w:r>
      <w:r w:rsidR="006649E9">
        <w:rPr>
          <w:w w:val="110"/>
        </w:rPr>
        <w:t>веществ</w:t>
      </w:r>
      <w:r>
        <w:rPr>
          <w:w w:val="110"/>
        </w:rPr>
        <w:t xml:space="preserve"> </w:t>
      </w:r>
      <w:r w:rsidR="006649E9">
        <w:rPr>
          <w:w w:val="110"/>
        </w:rPr>
        <w:t>подростками</w:t>
      </w:r>
      <w:r w:rsidR="00163C11">
        <w:rPr>
          <w:w w:val="110"/>
        </w:rPr>
        <w:t>:</w:t>
      </w:r>
    </w:p>
    <w:p w:rsidR="002B767D" w:rsidRPr="00CD1B21" w:rsidRDefault="009B3C02" w:rsidP="006845CA">
      <w:pPr>
        <w:pStyle w:val="a5"/>
        <w:keepNext/>
        <w:keepLines/>
        <w:numPr>
          <w:ilvl w:val="0"/>
          <w:numId w:val="2"/>
        </w:numPr>
        <w:tabs>
          <w:tab w:val="left" w:pos="337"/>
          <w:tab w:val="left" w:pos="567"/>
        </w:tabs>
        <w:spacing w:before="0" w:line="290" w:lineRule="auto"/>
        <w:ind w:right="715" w:hanging="51"/>
        <w:rPr>
          <w:rFonts w:ascii="Arial" w:hAnsi="Arial" w:cs="Arial"/>
          <w:sz w:val="24"/>
        </w:rPr>
      </w:pPr>
      <w:r>
        <w:rPr>
          <w:rFonts w:ascii="Arial" w:hAnsi="Arial" w:cs="Arial"/>
          <w:w w:val="95"/>
          <w:sz w:val="24"/>
        </w:rPr>
        <w:t>Ж</w:t>
      </w:r>
      <w:r w:rsidR="006649E9" w:rsidRPr="00CD1B21">
        <w:rPr>
          <w:rFonts w:ascii="Arial" w:hAnsi="Arial" w:cs="Arial"/>
          <w:w w:val="95"/>
          <w:sz w:val="24"/>
        </w:rPr>
        <w:t>елание получить новые ощущения.</w:t>
      </w:r>
    </w:p>
    <w:p w:rsidR="002B767D" w:rsidRPr="00CD1B21" w:rsidRDefault="00163C11" w:rsidP="006845CA">
      <w:pPr>
        <w:pStyle w:val="a5"/>
        <w:keepNext/>
        <w:keepLines/>
        <w:numPr>
          <w:ilvl w:val="0"/>
          <w:numId w:val="2"/>
        </w:numPr>
        <w:tabs>
          <w:tab w:val="left" w:pos="337"/>
          <w:tab w:val="left" w:pos="567"/>
        </w:tabs>
        <w:spacing w:before="0" w:line="290" w:lineRule="auto"/>
        <w:ind w:left="334" w:right="522" w:hanging="51"/>
        <w:rPr>
          <w:rFonts w:ascii="Arial" w:hAnsi="Arial" w:cs="Arial"/>
          <w:sz w:val="24"/>
        </w:rPr>
      </w:pPr>
      <w:r w:rsidRPr="00CD1B21">
        <w:rPr>
          <w:rFonts w:ascii="Arial" w:hAnsi="Arial" w:cs="Arial"/>
          <w:sz w:val="24"/>
        </w:rPr>
        <w:t>Желание</w:t>
      </w:r>
      <w:r w:rsidR="00B7013E">
        <w:rPr>
          <w:rFonts w:ascii="Arial" w:hAnsi="Arial" w:cs="Arial"/>
          <w:sz w:val="24"/>
        </w:rPr>
        <w:t xml:space="preserve"> </w:t>
      </w:r>
      <w:r w:rsidR="006649E9" w:rsidRPr="00CD1B21">
        <w:rPr>
          <w:rFonts w:ascii="Arial" w:hAnsi="Arial" w:cs="Arial"/>
          <w:sz w:val="24"/>
        </w:rPr>
        <w:t>понравиться новым друзьям, войти в компанию.</w:t>
      </w:r>
    </w:p>
    <w:p w:rsidR="002B767D" w:rsidRPr="00CD1B21" w:rsidRDefault="009B3C02" w:rsidP="006845CA">
      <w:pPr>
        <w:pStyle w:val="a5"/>
        <w:keepNext/>
        <w:keepLines/>
        <w:numPr>
          <w:ilvl w:val="0"/>
          <w:numId w:val="2"/>
        </w:numPr>
        <w:tabs>
          <w:tab w:val="left" w:pos="337"/>
          <w:tab w:val="left" w:pos="567"/>
        </w:tabs>
        <w:spacing w:before="0" w:line="290" w:lineRule="auto"/>
        <w:ind w:left="334" w:hanging="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Желание </w:t>
      </w:r>
      <w:r w:rsidR="0009324A">
        <w:rPr>
          <w:rFonts w:ascii="Arial" w:hAnsi="Arial" w:cs="Arial"/>
          <w:sz w:val="24"/>
        </w:rPr>
        <w:t>забыть о своих</w:t>
      </w:r>
      <w:r w:rsidR="004F2C02">
        <w:rPr>
          <w:rFonts w:ascii="Arial" w:hAnsi="Arial" w:cs="Arial"/>
          <w:sz w:val="24"/>
        </w:rPr>
        <w:t xml:space="preserve"> проблемах, отключиться от непри</w:t>
      </w:r>
      <w:r w:rsidR="0009324A">
        <w:rPr>
          <w:rFonts w:ascii="Arial" w:hAnsi="Arial" w:cs="Arial"/>
          <w:sz w:val="24"/>
        </w:rPr>
        <w:t>ятностей.</w:t>
      </w:r>
    </w:p>
    <w:p w:rsidR="002B767D" w:rsidRDefault="0009324A" w:rsidP="006845CA">
      <w:pPr>
        <w:pStyle w:val="a5"/>
        <w:keepNext/>
        <w:keepLines/>
        <w:numPr>
          <w:ilvl w:val="0"/>
          <w:numId w:val="2"/>
        </w:numPr>
        <w:tabs>
          <w:tab w:val="left" w:pos="337"/>
          <w:tab w:val="left" w:pos="567"/>
        </w:tabs>
        <w:spacing w:before="0" w:line="290" w:lineRule="auto"/>
        <w:ind w:right="125" w:hanging="5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Желание выглядеть взрослым.</w:t>
      </w:r>
    </w:p>
    <w:p w:rsidR="00B12B7A" w:rsidRPr="00CD1B21" w:rsidRDefault="00B12B7A" w:rsidP="00B12B7A">
      <w:pPr>
        <w:pStyle w:val="a5"/>
        <w:keepNext/>
        <w:keepLines/>
        <w:tabs>
          <w:tab w:val="left" w:pos="337"/>
        </w:tabs>
        <w:spacing w:before="58" w:line="290" w:lineRule="auto"/>
        <w:ind w:right="125" w:firstLine="0"/>
        <w:rPr>
          <w:rFonts w:ascii="Arial" w:hAnsi="Arial" w:cs="Arial"/>
          <w:sz w:val="24"/>
        </w:rPr>
      </w:pPr>
    </w:p>
    <w:p w:rsidR="002B767D" w:rsidRDefault="00D71C41" w:rsidP="00E7643B">
      <w:pPr>
        <w:pStyle w:val="11"/>
        <w:spacing w:line="283" w:lineRule="auto"/>
        <w:ind w:left="1660" w:hanging="1251"/>
        <w:jc w:val="center"/>
      </w:pPr>
      <w:r>
        <w:rPr>
          <w:w w:val="110"/>
        </w:rPr>
        <w:t>Физиологические п</w:t>
      </w:r>
      <w:r w:rsidR="00163C11">
        <w:rPr>
          <w:w w:val="110"/>
        </w:rPr>
        <w:t>ризнаки</w:t>
      </w:r>
      <w:r w:rsidR="00F94C0C">
        <w:rPr>
          <w:w w:val="110"/>
        </w:rPr>
        <w:t xml:space="preserve"> </w:t>
      </w:r>
      <w:r>
        <w:rPr>
          <w:w w:val="110"/>
        </w:rPr>
        <w:t>употребления ПАВ</w:t>
      </w:r>
      <w:r w:rsidR="00163C11">
        <w:rPr>
          <w:w w:val="110"/>
        </w:rPr>
        <w:t>: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sz w:val="24"/>
        </w:rPr>
        <w:t>1</w:t>
      </w:r>
      <w:r w:rsidR="00B12B7A">
        <w:rPr>
          <w:sz w:val="24"/>
        </w:rPr>
        <w:t>.</w:t>
      </w:r>
      <w:r w:rsidR="00D71C41">
        <w:rPr>
          <w:sz w:val="24"/>
        </w:rPr>
        <w:t xml:space="preserve"> </w:t>
      </w:r>
      <w:r w:rsidR="00131678">
        <w:rPr>
          <w:rFonts w:ascii="Arial" w:hAnsi="Arial" w:cs="Arial"/>
          <w:sz w:val="24"/>
        </w:rPr>
        <w:t>Г</w:t>
      </w:r>
      <w:r w:rsidR="00D71C41" w:rsidRPr="00CD1B21">
        <w:rPr>
          <w:rFonts w:ascii="Arial" w:hAnsi="Arial" w:cs="Arial"/>
          <w:sz w:val="24"/>
        </w:rPr>
        <w:t>иперемия</w:t>
      </w:r>
      <w:r>
        <w:rPr>
          <w:rFonts w:ascii="Arial" w:hAnsi="Arial" w:cs="Arial"/>
          <w:sz w:val="24"/>
        </w:rPr>
        <w:t xml:space="preserve"> либо бледность кожных покровов.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Р</w:t>
      </w:r>
      <w:r w:rsidR="00D71C41" w:rsidRPr="00CD1B21">
        <w:rPr>
          <w:rFonts w:ascii="Arial" w:hAnsi="Arial" w:cs="Arial"/>
          <w:sz w:val="24"/>
        </w:rPr>
        <w:t>езко с</w:t>
      </w:r>
      <w:r>
        <w:rPr>
          <w:rFonts w:ascii="Arial" w:hAnsi="Arial" w:cs="Arial"/>
          <w:sz w:val="24"/>
        </w:rPr>
        <w:t>уженные либо расширенные зрачки.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П</w:t>
      </w:r>
      <w:r w:rsidR="00D71C41" w:rsidRPr="00CD1B21">
        <w:rPr>
          <w:rFonts w:ascii="Arial" w:hAnsi="Arial" w:cs="Arial"/>
          <w:sz w:val="24"/>
        </w:rPr>
        <w:t>окраснение и пому</w:t>
      </w:r>
      <w:r>
        <w:rPr>
          <w:rFonts w:ascii="Arial" w:hAnsi="Arial" w:cs="Arial"/>
          <w:sz w:val="24"/>
        </w:rPr>
        <w:t>тнение глазных яблок.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Заторможенность во время общения.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П</w:t>
      </w:r>
      <w:r w:rsidR="00D71C41" w:rsidRPr="00CD1B21">
        <w:rPr>
          <w:rFonts w:ascii="Arial" w:hAnsi="Arial" w:cs="Arial"/>
          <w:sz w:val="24"/>
        </w:rPr>
        <w:t>овышенный аппет</w:t>
      </w:r>
      <w:r>
        <w:rPr>
          <w:rFonts w:ascii="Arial" w:hAnsi="Arial" w:cs="Arial"/>
          <w:sz w:val="24"/>
        </w:rPr>
        <w:t>ит либо напротив его отсутствие.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Р</w:t>
      </w:r>
      <w:r w:rsidR="00D71C41" w:rsidRPr="00CD1B21">
        <w:rPr>
          <w:rFonts w:ascii="Arial" w:hAnsi="Arial" w:cs="Arial"/>
          <w:sz w:val="24"/>
        </w:rPr>
        <w:t>а</w:t>
      </w:r>
      <w:r>
        <w:rPr>
          <w:rFonts w:ascii="Arial" w:hAnsi="Arial" w:cs="Arial"/>
          <w:sz w:val="24"/>
        </w:rPr>
        <w:t>сстройство координации движения.</w:t>
      </w:r>
    </w:p>
    <w:p w:rsidR="00D71C41" w:rsidRPr="00CD1B21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Н</w:t>
      </w:r>
      <w:r w:rsidR="00D71C41" w:rsidRPr="00CD1B21">
        <w:rPr>
          <w:rFonts w:ascii="Arial" w:hAnsi="Arial" w:cs="Arial"/>
          <w:sz w:val="24"/>
        </w:rPr>
        <w:t>арушен</w:t>
      </w:r>
      <w:r w:rsidR="009B3C02">
        <w:rPr>
          <w:rFonts w:ascii="Arial" w:hAnsi="Arial" w:cs="Arial"/>
          <w:sz w:val="24"/>
        </w:rPr>
        <w:t xml:space="preserve">ие функционирования органов </w:t>
      </w:r>
      <w:r w:rsidR="00B12B7A">
        <w:rPr>
          <w:rFonts w:ascii="Arial" w:hAnsi="Arial" w:cs="Arial"/>
          <w:sz w:val="24"/>
        </w:rPr>
        <w:t>желудочно-кишечного тракта</w:t>
      </w:r>
      <w:r w:rsidR="009B3C02">
        <w:rPr>
          <w:rFonts w:ascii="Arial" w:hAnsi="Arial" w:cs="Arial"/>
          <w:sz w:val="24"/>
        </w:rPr>
        <w:t>.</w:t>
      </w:r>
    </w:p>
    <w:p w:rsidR="001A0B1D" w:rsidRDefault="00CE0F0A" w:rsidP="00D71C41">
      <w:pPr>
        <w:pStyle w:val="a5"/>
        <w:tabs>
          <w:tab w:val="left" w:pos="337"/>
        </w:tabs>
        <w:spacing w:before="58" w:line="290" w:lineRule="auto"/>
        <w:ind w:right="200" w:firstLine="0"/>
        <w:rPr>
          <w:sz w:val="24"/>
        </w:rPr>
      </w:pPr>
      <w:r>
        <w:rPr>
          <w:rFonts w:ascii="Arial" w:hAnsi="Arial" w:cs="Arial"/>
          <w:sz w:val="24"/>
        </w:rPr>
        <w:t>8</w:t>
      </w:r>
      <w:r w:rsidR="00B12B7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С</w:t>
      </w:r>
      <w:r w:rsidR="00D71C41" w:rsidRPr="00CD1B21">
        <w:rPr>
          <w:rFonts w:ascii="Arial" w:hAnsi="Arial" w:cs="Arial"/>
          <w:sz w:val="24"/>
        </w:rPr>
        <w:t xml:space="preserve">качки </w:t>
      </w:r>
      <w:r w:rsidR="00B12B7A">
        <w:rPr>
          <w:rFonts w:ascii="Arial" w:hAnsi="Arial" w:cs="Arial"/>
          <w:sz w:val="24"/>
        </w:rPr>
        <w:t>артериального давления</w:t>
      </w:r>
      <w:r w:rsidR="00D71C41">
        <w:rPr>
          <w:sz w:val="24"/>
        </w:rPr>
        <w:t>.</w:t>
      </w:r>
    </w:p>
    <w:p w:rsidR="002B767D" w:rsidRPr="002C153B" w:rsidRDefault="00163C11" w:rsidP="002C153B">
      <w:pPr>
        <w:pStyle w:val="a5"/>
        <w:tabs>
          <w:tab w:val="left" w:pos="337"/>
        </w:tabs>
        <w:spacing w:before="58" w:line="290" w:lineRule="auto"/>
        <w:ind w:right="200" w:firstLine="0"/>
        <w:rPr>
          <w:sz w:val="28"/>
        </w:rPr>
      </w:pPr>
      <w:r>
        <w:br w:type="column"/>
      </w:r>
      <w:r w:rsidR="00E7643B" w:rsidRPr="00563E44">
        <w:rPr>
          <w:rFonts w:ascii="Arial" w:hAnsi="Arial" w:cs="Arial"/>
          <w:b/>
          <w:w w:val="110"/>
          <w:sz w:val="32"/>
          <w:szCs w:val="32"/>
        </w:rPr>
        <w:lastRenderedPageBreak/>
        <w:t>Что делать</w:t>
      </w:r>
      <w:r w:rsidR="00B12B7A">
        <w:rPr>
          <w:rFonts w:ascii="Arial" w:hAnsi="Arial" w:cs="Arial"/>
          <w:b/>
          <w:w w:val="110"/>
          <w:sz w:val="32"/>
          <w:szCs w:val="32"/>
        </w:rPr>
        <w:t>,</w:t>
      </w:r>
      <w:r w:rsidR="00E7643B" w:rsidRPr="00563E44">
        <w:rPr>
          <w:rFonts w:ascii="Arial" w:hAnsi="Arial" w:cs="Arial"/>
          <w:b/>
          <w:w w:val="110"/>
          <w:sz w:val="32"/>
          <w:szCs w:val="32"/>
        </w:rPr>
        <w:t xml:space="preserve"> если возникли подозрения:</w:t>
      </w:r>
    </w:p>
    <w:p w:rsidR="002B767D" w:rsidRDefault="002B767D">
      <w:pPr>
        <w:pStyle w:val="a3"/>
        <w:spacing w:before="4"/>
        <w:rPr>
          <w:rFonts w:ascii="Arial"/>
          <w:b/>
        </w:rPr>
      </w:pPr>
    </w:p>
    <w:p w:rsidR="002B767D" w:rsidRDefault="00F1271D">
      <w:pPr>
        <w:pStyle w:val="a3"/>
        <w:ind w:left="110" w:right="-72"/>
        <w:rPr>
          <w:rFonts w:ascii="Arial"/>
          <w:sz w:val="20"/>
        </w:rPr>
      </w:pPr>
      <w:r w:rsidRPr="00F1271D">
        <w:rPr>
          <w:rFonts w:ascii="Arial"/>
          <w:color w:val="92D050"/>
          <w:sz w:val="20"/>
        </w:rPr>
      </w:r>
      <w:r w:rsidRPr="00F1271D">
        <w:rPr>
          <w:rFonts w:ascii="Arial"/>
          <w:color w:val="92D050"/>
          <w:sz w:val="20"/>
        </w:rPr>
        <w:pict>
          <v:group id="_x0000_s1054" style="width:236.85pt;height:60.3pt;mso-position-horizontal-relative:char;mso-position-vertical-relative:line" coordsize="4737,1378">
            <v:shape id="_x0000_s1060" style="position:absolute;width:4737;height:1365" coordsize="4737,1365" o:spt="100" adj="0,,0" path="m4736,1365l,1365,,,4736,r,158l220,158r-26,6l174,178r-15,21l154,225r5,26l174,272r20,14l220,291r4516,l4736,1074r-4516,l194,1079r-21,14l159,1114r-5,26l159,1166r15,21l194,1201r26,5l4736,1206r,159xm4512,291r-4292,l246,286r21,-14l281,251r5,-26l281,199,266,178,245,164r-25,-6l4512,158r-26,6l4465,178r-14,21l4446,225r5,26l4465,272r21,14l4512,291xm4736,291r-224,l4537,286r21,-14l4572,251r5,-26l4572,199r-14,-21l4537,164r-25,-6l4736,158r,133xm4512,1206r-4292,l245,1201r21,-14l281,1166r5,-26l281,1114r-15,-21l245,1079r-25,-5l4512,1074r-26,5l4465,1093r-14,21l4446,1140r5,26l4465,1187r21,14l4512,1206xm4736,1206r-224,l4537,1201r21,-14l4572,1166r5,-26l4572,1114r-14,-21l4537,1079r-25,-5l4736,1074r,132xe" fillcolor="#8a9da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154;top:158;width:132;height:133">
              <v:imagedata r:id="rId8" o:title=""/>
            </v:shape>
            <v:shape id="_x0000_s1058" type="#_x0000_t75" style="position:absolute;left:4445;top:158;width:132;height:133">
              <v:imagedata r:id="rId9" o:title=""/>
            </v:shape>
            <v:shape id="_x0000_s1057" type="#_x0000_t75" style="position:absolute;left:4445;top:1073;width:132;height:133">
              <v:imagedata r:id="rId10" o:title=""/>
            </v:shape>
            <v:shape id="_x0000_s1056" type="#_x0000_t75" style="position:absolute;left:154;top:1073;width:132;height:133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width:4737;height:1378" fillcolor="#9bbb59 [3206]" strokecolor="#f2f2f2 [3041]" strokeweight="3pt">
              <v:shadow on="t" type="perspective" color="#4e6128 [1606]" opacity=".5" offset="1pt" offset2="-1pt"/>
              <v:textbox inset="0,0,0,0">
                <w:txbxContent>
                  <w:p w:rsidR="002B767D" w:rsidRPr="00B3027E" w:rsidRDefault="00E7643B" w:rsidP="00B3027E">
                    <w:pPr>
                      <w:spacing w:line="240" w:lineRule="atLeast"/>
                      <w:ind w:left="130" w:right="96"/>
                      <w:jc w:val="center"/>
                      <w:rPr>
                        <w:rFonts w:ascii="Arial" w:hAnsi="Arial"/>
                        <w:b/>
                        <w:w w:val="105"/>
                      </w:rPr>
                    </w:pPr>
                    <w:r w:rsidRPr="00B3027E">
                      <w:rPr>
                        <w:rFonts w:ascii="Arial" w:hAnsi="Arial"/>
                        <w:b/>
                        <w:w w:val="105"/>
                      </w:rPr>
                      <w:t xml:space="preserve">Не отрицайте </w:t>
                    </w:r>
                    <w:r w:rsidR="00B12B7A">
                      <w:rPr>
                        <w:rFonts w:ascii="Arial" w:hAnsi="Arial"/>
                        <w:b/>
                        <w:w w:val="105"/>
                      </w:rPr>
                      <w:t>В</w:t>
                    </w:r>
                    <w:bookmarkStart w:id="0" w:name="_GoBack"/>
                    <w:bookmarkEnd w:id="0"/>
                    <w:r w:rsidRPr="00B3027E">
                      <w:rPr>
                        <w:rFonts w:ascii="Arial" w:hAnsi="Arial"/>
                        <w:b/>
                        <w:w w:val="105"/>
                      </w:rPr>
                      <w:t>аши подозрения.</w:t>
                    </w:r>
                  </w:p>
                  <w:p w:rsidR="00E7643B" w:rsidRPr="00B3027E" w:rsidRDefault="00E7643B" w:rsidP="00B3027E">
                    <w:pPr>
                      <w:spacing w:line="240" w:lineRule="atLeast"/>
                      <w:ind w:left="130" w:right="96"/>
                      <w:jc w:val="center"/>
                      <w:rPr>
                        <w:rFonts w:ascii="Arial" w:hAnsi="Arial"/>
                        <w:b/>
                      </w:rPr>
                    </w:pPr>
                    <w:r w:rsidRPr="00B3027E">
                      <w:rPr>
                        <w:rFonts w:ascii="Arial" w:hAnsi="Arial"/>
                        <w:b/>
                        <w:w w:val="105"/>
                      </w:rPr>
                      <w:t>Не паникуйте. Если даже Ваш ребенок попробовал наркотики, это еще не значит, что он наркоман</w:t>
                    </w:r>
                    <w:r w:rsidR="00B3027E">
                      <w:rPr>
                        <w:rFonts w:ascii="Arial" w:hAnsi="Arial"/>
                        <w:b/>
                        <w:w w:val="105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767D" w:rsidRDefault="002B767D">
      <w:pPr>
        <w:pStyle w:val="a3"/>
        <w:spacing w:before="5"/>
        <w:rPr>
          <w:rFonts w:ascii="Arial"/>
          <w:b/>
          <w:sz w:val="15"/>
        </w:rPr>
      </w:pPr>
    </w:p>
    <w:p w:rsidR="002B767D" w:rsidRDefault="00F1271D">
      <w:pPr>
        <w:pStyle w:val="a3"/>
        <w:ind w:left="110" w:right="-11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47" style="width:239.05pt;height:69.3pt;mso-position-horizontal-relative:char;mso-position-vertical-relative:line" coordsize="4781,1230">
            <v:shape id="_x0000_s1053" style="position:absolute;width:4781;height:1230" coordsize="4781,1230" o:spt="100" adj="0,,0" path="m4781,1230l,1230,,,4781,r,175l245,175r-29,6l193,197r-16,23l171,249r6,28l193,301r23,15l245,322r4536,l4781,908r-4536,l216,914r-23,15l177,953r-6,28l177,1010r16,23l216,1049r29,5l4781,1054r,176xm4531,322r-4286,l273,316r23,-15l312,277r6,-28l312,220,296,197,273,181r-28,-6l4531,175r-29,6l4479,197r-16,23l4457,249r6,28l4479,301r23,15l4531,322xm4781,322r-250,l4559,316r24,-15l4598,277r6,-28l4598,220r-16,-23l4559,181r-28,-6l4781,175r,147xm4531,1054r-4286,l273,1048r23,-15l312,1009r6,-28l312,952,296,929,273,913r-28,-5l4531,908r-29,6l4479,929r-16,24l4457,981r6,29l4479,1033r23,16l4531,1054xm4781,1054r-250,l4559,1048r23,-15l4598,1009r6,-28l4598,952r-15,-23l4559,913r-28,-5l4781,908r,146xe" fillcolor="#8a9da2" stroked="f">
              <v:stroke joinstyle="round"/>
              <v:formulas/>
              <v:path arrowok="t" o:connecttype="segments"/>
            </v:shape>
            <v:shape id="_x0000_s1052" type="#_x0000_t75" style="position:absolute;left:171;top:175;width:147;height:147">
              <v:imagedata r:id="rId12" o:title=""/>
            </v:shape>
            <v:shape id="_x0000_s1051" type="#_x0000_t75" style="position:absolute;left:4457;top:175;width:147;height:147">
              <v:imagedata r:id="rId13" o:title=""/>
            </v:shape>
            <v:shape id="_x0000_s1050" type="#_x0000_t75" style="position:absolute;left:4457;top:907;width:147;height:147">
              <v:imagedata r:id="rId14" o:title=""/>
            </v:shape>
            <v:shape id="_x0000_s1049" type="#_x0000_t75" style="position:absolute;left:171;top:907;width:147;height:147">
              <v:imagedata r:id="rId15" o:title=""/>
            </v:shape>
            <v:shape id="_x0000_s1048" type="#_x0000_t202" style="position:absolute;width:4781;height:1230" fillcolor="#9bbb59 [3206]" strokecolor="#f2f2f2 [3041]" strokeweight="3pt">
              <v:shadow on="t" type="perspective" color="#4e6128 [1606]" opacity=".5" offset="1pt" offset2="-1pt"/>
              <v:textbox inset="0,0,0,0">
                <w:txbxContent>
                  <w:p w:rsidR="002B767D" w:rsidRPr="00B3027E" w:rsidRDefault="00E7643B" w:rsidP="00E7643B">
                    <w:pPr>
                      <w:spacing w:line="240" w:lineRule="atLeast"/>
                      <w:ind w:left="130"/>
                      <w:jc w:val="center"/>
                      <w:rPr>
                        <w:rFonts w:ascii="Arial" w:hAnsi="Arial"/>
                        <w:b/>
                      </w:rPr>
                    </w:pPr>
                    <w:r w:rsidRPr="00B3027E">
                      <w:rPr>
                        <w:rFonts w:ascii="Arial" w:hAnsi="Arial"/>
                        <w:b/>
                        <w:w w:val="105"/>
                      </w:rPr>
                      <w:t xml:space="preserve">Не набрасывайтесь на ребенка с обвинениями. Поговорите с ребенком честно и доверительно. </w:t>
                    </w:r>
                    <w:r w:rsidR="00B3027E" w:rsidRPr="00B3027E">
                      <w:rPr>
                        <w:rFonts w:ascii="Arial" w:hAnsi="Arial"/>
                        <w:b/>
                        <w:w w:val="105"/>
                      </w:rPr>
                      <w:t xml:space="preserve">Не начинайте разговор, пока Вы </w:t>
                    </w:r>
                    <w:r w:rsidR="00131678">
                      <w:rPr>
                        <w:rFonts w:ascii="Arial" w:hAnsi="Arial"/>
                        <w:b/>
                        <w:w w:val="105"/>
                      </w:rPr>
                      <w:t>не справитесь с Вашими эмоциями</w:t>
                    </w:r>
                    <w:r w:rsidR="00B3027E" w:rsidRPr="00B3027E">
                      <w:rPr>
                        <w:rFonts w:ascii="Arial" w:hAnsi="Arial"/>
                        <w:b/>
                        <w:w w:val="105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767D" w:rsidRDefault="002B767D">
      <w:pPr>
        <w:pStyle w:val="a3"/>
        <w:spacing w:before="5" w:after="1"/>
        <w:rPr>
          <w:rFonts w:ascii="Arial"/>
          <w:b/>
          <w:sz w:val="26"/>
        </w:rPr>
      </w:pPr>
    </w:p>
    <w:p w:rsidR="002B767D" w:rsidRDefault="00F1271D">
      <w:pPr>
        <w:pStyle w:val="a3"/>
        <w:ind w:left="186" w:right="-11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40" style="width:235.35pt;height:83.8pt;mso-position-horizontal-relative:char;mso-position-vertical-relative:line" coordsize="4707,1503">
            <v:shape id="_x0000_s1046" style="position:absolute;top:32;width:4707;height:1470" coordorigin=",32" coordsize="4707,1470" o:spt="100" adj="0,,0" path="m4706,1502l,1502,,32r4706,l4706,206r-4465,l213,211r-23,16l174,250r-5,28l174,306r16,23l213,345r28,5l4706,350r,834l241,1184r-28,6l190,1206r-16,23l169,1257r5,28l190,1308r23,15l241,1329r4465,l4706,1502xm4460,350r-4219,l269,345r23,-16l307,306r6,-28l307,250,292,227,269,211r-28,-5l4460,206r-28,5l4410,227r-16,23l4388,278r6,28l4409,329r23,16l4460,350xm4706,350r-246,l4489,345r22,-16l4527,306r5,-28l4527,250r-16,-23l4488,211r-28,-5l4706,206r,144xm4460,1329r-4219,l269,1323r23,-15l307,1285r6,-28l307,1228r-15,-23l269,1190r-28,-6l4460,1184r-28,6l4409,1206r-15,23l4388,1257r6,28l4410,1308r22,15l4460,1329xm4706,1329r-246,l4488,1323r23,-15l4527,1285r5,-28l4527,1228r-16,-23l4489,1190r-29,-6l4706,1184r,145xe" fillcolor="#8a9da2" stroked="f">
              <v:stroke joinstyle="round"/>
              <v:formulas/>
              <v:path arrowok="t" o:connecttype="segments"/>
            </v:shape>
            <v:shape id="_x0000_s1045" type="#_x0000_t75" style="position:absolute;left:168;top:205;width:145;height:145">
              <v:imagedata r:id="rId16" o:title=""/>
            </v:shape>
            <v:shape id="_x0000_s1044" type="#_x0000_t75" style="position:absolute;left:4388;top:1184;width:145;height:145">
              <v:imagedata r:id="rId17" o:title=""/>
            </v:shape>
            <v:shape id="_x0000_s1043" type="#_x0000_t75" style="position:absolute;left:4388;top:205;width:145;height:145">
              <v:imagedata r:id="rId18" o:title=""/>
            </v:shape>
            <v:shape id="_x0000_s1042" type="#_x0000_t75" style="position:absolute;left:168;top:1184;width:145;height:145">
              <v:imagedata r:id="rId19" o:title=""/>
            </v:shape>
            <v:shape id="_x0000_s1041" type="#_x0000_t202" style="position:absolute;width:4707;height:1503" fillcolor="#9bbb59 [3206]" strokecolor="#f2f2f2 [3041]" strokeweight="3pt">
              <v:shadow on="t" type="perspective" color="#4e6128 [1606]" opacity=".5" offset="1pt" offset2="-1pt"/>
              <v:textbox inset="0,0,0,0">
                <w:txbxContent>
                  <w:p w:rsidR="002B767D" w:rsidRPr="00B3027E" w:rsidRDefault="00B3027E" w:rsidP="00B3027E">
                    <w:pPr>
                      <w:spacing w:line="240" w:lineRule="atLeast"/>
                      <w:ind w:left="130" w:right="646"/>
                      <w:jc w:val="center"/>
                      <w:rPr>
                        <w:rFonts w:ascii="Arial" w:hAnsi="Arial"/>
                        <w:b/>
                      </w:rPr>
                    </w:pPr>
                    <w:r w:rsidRPr="00B3027E">
                      <w:rPr>
                        <w:rFonts w:ascii="Arial" w:hAnsi="Arial"/>
                        <w:b/>
                        <w:w w:val="105"/>
                      </w:rPr>
                      <w:t>Если ребенок не склонен обсуждать с Вами этот вопрос, не настаивайте. Будьте откровенны сами, говорите о Ваших переживаниях и опасениях.</w:t>
                    </w:r>
                    <w:r w:rsidR="00B7013E">
                      <w:rPr>
                        <w:rFonts w:ascii="Arial" w:hAnsi="Arial"/>
                        <w:b/>
                        <w:w w:val="105"/>
                      </w:rPr>
                      <w:t xml:space="preserve"> </w:t>
                    </w:r>
                    <w:r w:rsidRPr="00B3027E">
                      <w:rPr>
                        <w:rFonts w:ascii="Arial" w:hAnsi="Arial"/>
                        <w:b/>
                        <w:w w:val="105"/>
                      </w:rPr>
                      <w:t>Предложите помощь.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767D" w:rsidRDefault="002B767D">
      <w:pPr>
        <w:pStyle w:val="a3"/>
        <w:spacing w:before="8" w:after="1"/>
        <w:rPr>
          <w:rFonts w:ascii="Arial"/>
          <w:b/>
          <w:sz w:val="10"/>
        </w:rPr>
      </w:pPr>
    </w:p>
    <w:p w:rsidR="002B767D" w:rsidRDefault="00F1271D">
      <w:pPr>
        <w:pStyle w:val="a3"/>
        <w:ind w:left="187" w:right="-14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33" style="width:236.8pt;height:85.3pt;mso-position-horizontal-relative:char;mso-position-vertical-relative:line" coordsize="4736,1706">
            <v:shape id="_x0000_s1039" style="position:absolute;top:70;width:4736;height:1635" coordorigin=",71" coordsize="4736,1635" o:spt="100" adj="0,,0" path="m4736,1705l,1705,,71r4736,l4736,242r-4496,l212,248r-23,15l174,286r-6,28l174,342r15,23l212,380r28,6l4736,386r,1004l240,1390r-28,5l189,1411r-15,23l168,1462r6,28l189,1512r23,16l240,1533r4496,l4736,1705xm4491,386r-4251,l268,380r23,-15l306,342r6,-28l306,286,291,263,268,248r-28,-6l4491,242r-28,6l4440,263r-16,23l4419,314r5,28l4440,365r22,15l4491,386xm4736,386r-245,l4519,380r22,-15l4557,342r5,-28l4557,286r-16,-23l4518,248r-27,-6l4736,242r,144xm4491,1533r-4251,l268,1528r23,-16l306,1489r6,-27l306,1434r-15,-23l268,1395r-28,-5l4491,1390r-29,5l4440,1411r-16,23l4419,1462r5,28l4440,1512r23,16l4491,1533xm4736,1533r-245,l4518,1528r23,-16l4557,1489r5,-27l4557,1434r-16,-23l4519,1395r-28,-5l4736,1390r,143xe" fillcolor="#8a9da2" stroked="f">
              <v:stroke joinstyle="round"/>
              <v:formulas/>
              <v:path arrowok="t" o:connecttype="segments"/>
            </v:shape>
            <v:shape id="_x0000_s1038" type="#_x0000_t75" style="position:absolute;left:168;top:242;width:144;height:144">
              <v:imagedata r:id="rId16" o:title=""/>
            </v:shape>
            <v:shape id="_x0000_s1037" type="#_x0000_t75" style="position:absolute;left:4418;top:242;width:144;height:144">
              <v:imagedata r:id="rId13" o:title=""/>
            </v:shape>
            <v:shape id="_x0000_s1036" type="#_x0000_t75" style="position:absolute;left:4418;top:1389;width:144;height:144">
              <v:imagedata r:id="rId20" o:title=""/>
            </v:shape>
            <v:shape id="_x0000_s1035" type="#_x0000_t75" style="position:absolute;left:168;top:1389;width:144;height:144">
              <v:imagedata r:id="rId19" o:title=""/>
            </v:shape>
            <v:shape id="_x0000_s1034" type="#_x0000_t202" style="position:absolute;width:4736;height:1706" fillcolor="#9bbb59 [3206]" strokecolor="#f2f2f2 [3041]" strokeweight="3pt">
              <v:shadow on="t" type="perspective" color="#4e6128 [1606]" opacity=".5" offset="1pt" offset2="-1pt"/>
              <v:textbox inset="0,0,0,0">
                <w:txbxContent>
                  <w:p w:rsidR="002B767D" w:rsidRPr="00243925" w:rsidRDefault="00243925" w:rsidP="00243925">
                    <w:pPr>
                      <w:spacing w:before="31" w:line="240" w:lineRule="atLeast"/>
                      <w:ind w:left="96" w:right="278"/>
                      <w:jc w:val="center"/>
                      <w:rPr>
                        <w:rFonts w:ascii="Arial" w:hAnsi="Arial"/>
                        <w:b/>
                      </w:rPr>
                    </w:pPr>
                    <w:r w:rsidRPr="00243925">
                      <w:rPr>
                        <w:rFonts w:ascii="Arial" w:hAnsi="Arial"/>
                        <w:b/>
                        <w:w w:val="105"/>
                      </w:rPr>
                      <w:t>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</w:t>
                    </w:r>
                    <w:r>
                      <w:rPr>
                        <w:rFonts w:ascii="Arial" w:hAnsi="Arial"/>
                        <w:b/>
                        <w:w w:val="105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767D" w:rsidRPr="002C153B" w:rsidRDefault="002B767D">
      <w:pPr>
        <w:pStyle w:val="a3"/>
        <w:rPr>
          <w:rFonts w:ascii="Arial"/>
          <w:b/>
          <w:color w:val="92D050"/>
          <w:sz w:val="14"/>
        </w:rPr>
      </w:pPr>
    </w:p>
    <w:p w:rsidR="002B767D" w:rsidRDefault="00F1271D">
      <w:pPr>
        <w:pStyle w:val="a3"/>
        <w:ind w:left="186" w:right="-14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236.85pt;height:87.65pt;mso-position-horizontal-relative:char;mso-position-vertical-relative:line" coordsize="4737,1485">
            <v:shape id="_x0000_s1032" style="position:absolute;width:4737;height:1485" coordsize="4737,1485" o:spt="100" adj="0,,0" path="m4736,1485l,1485,,,4736,r,158l220,158r-26,5l173,177r-14,21l154,223r5,26l173,270r21,14l220,289r4516,l4736,1195r-4516,l194,1200r-21,15l159,1236r-5,25l159,1287r14,21l194,1322r26,5l4736,1327r,158xm4512,289r-4292,l246,284r21,-14l281,249r5,-26l281,198,266,177,245,163r-25,-5l4512,158r-26,5l4465,177r-14,21l4446,223r5,26l4465,270r21,14l4512,289xm4736,289r-224,l4537,284r21,-14l4572,249r5,-26l4572,198r-14,-21l4537,163r-25,-5l4736,158r,131xm4512,1327r-4292,l245,1322r21,-14l281,1287r5,-26l281,1235r-15,-21l245,1200r-25,-5l4512,1195r-26,5l4465,1215r-14,21l4446,1261r5,26l4465,1308r21,14l4512,1327xm4736,1327r-224,l4537,1322r21,-14l4572,1287r5,-26l4572,1235r-14,-21l4537,1200r-25,-5l4736,1195r,132xe" fillcolor="#8a9da2" stroked="f">
              <v:stroke joinstyle="round"/>
              <v:formulas/>
              <v:path arrowok="t" o:connecttype="segments"/>
            </v:shape>
            <v:shape id="_x0000_s1031" type="#_x0000_t75" style="position:absolute;left:4445;top:157;width:132;height:132">
              <v:imagedata r:id="rId21" o:title=""/>
            </v:shape>
            <v:shape id="_x0000_s1030" type="#_x0000_t75" style="position:absolute;left:154;top:157;width:132;height:132">
              <v:imagedata r:id="rId22" o:title=""/>
            </v:shape>
            <v:shape id="_x0000_s1029" type="#_x0000_t75" style="position:absolute;left:4445;top:1195;width:132;height:132">
              <v:imagedata r:id="rId23" o:title=""/>
            </v:shape>
            <v:shape id="_x0000_s1028" type="#_x0000_t75" style="position:absolute;left:154;top:1195;width:132;height:132">
              <v:imagedata r:id="rId11" o:title=""/>
            </v:shape>
            <v:shape id="_x0000_s1027" type="#_x0000_t202" style="position:absolute;width:4737;height:1485" fillcolor="#9bbb59 [3206]" strokecolor="#f2f2f2 [3041]" strokeweight="3pt">
              <v:shadow on="t" type="perspective" color="#4e6128 [1606]" opacity=".5" offset="1pt" offset2="-1pt"/>
              <v:textbox inset="0,0,0,0">
                <w:txbxContent>
                  <w:p w:rsidR="002B767D" w:rsidRPr="00243925" w:rsidRDefault="00243925" w:rsidP="00243925">
                    <w:pPr>
                      <w:spacing w:line="240" w:lineRule="atLeast"/>
                      <w:ind w:left="57" w:right="96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Обратитесь к специалисту. Химическая зависимость не проходит сама собой. Она только усугубляется. Вы можете обратиться за анонимной консультацией к психологу или наркологу.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06BD3" w:rsidRDefault="00163C11" w:rsidP="00E06BD3">
      <w:pPr>
        <w:spacing w:before="126" w:line="285" w:lineRule="auto"/>
        <w:ind w:left="237" w:right="104" w:hanging="1"/>
        <w:jc w:val="center"/>
        <w:rPr>
          <w:rFonts w:ascii="Arial" w:hAnsi="Arial" w:cs="Arial"/>
          <w:b/>
          <w:bCs/>
          <w:sz w:val="32"/>
          <w:szCs w:val="32"/>
        </w:rPr>
      </w:pPr>
      <w:r>
        <w:br w:type="column"/>
      </w:r>
      <w:r w:rsidR="00E06BD3" w:rsidRPr="00E06BD3">
        <w:rPr>
          <w:rFonts w:ascii="Arial" w:hAnsi="Arial" w:cs="Arial"/>
          <w:b/>
          <w:bCs/>
          <w:sz w:val="32"/>
          <w:szCs w:val="32"/>
        </w:rPr>
        <w:lastRenderedPageBreak/>
        <w:t xml:space="preserve">Как предотвратить </w:t>
      </w:r>
      <w:r w:rsidR="00E06BD3">
        <w:rPr>
          <w:rFonts w:ascii="Arial" w:hAnsi="Arial" w:cs="Arial"/>
          <w:b/>
          <w:bCs/>
          <w:sz w:val="32"/>
          <w:szCs w:val="32"/>
        </w:rPr>
        <w:t>употребление подростками ПАВ:</w:t>
      </w:r>
    </w:p>
    <w:p w:rsidR="00E06BD3" w:rsidRPr="00CD1B21" w:rsidRDefault="00E06BD3" w:rsidP="00E06BD3">
      <w:pPr>
        <w:pStyle w:val="a5"/>
        <w:numPr>
          <w:ilvl w:val="0"/>
          <w:numId w:val="3"/>
        </w:numPr>
        <w:spacing w:before="126" w:line="285" w:lineRule="auto"/>
        <w:ind w:right="104"/>
        <w:rPr>
          <w:rFonts w:ascii="Arial" w:hAnsi="Arial" w:cs="Arial"/>
          <w:sz w:val="24"/>
          <w:szCs w:val="24"/>
        </w:rPr>
      </w:pPr>
      <w:r w:rsidRPr="00CD1B21">
        <w:rPr>
          <w:rFonts w:ascii="Arial" w:hAnsi="Arial" w:cs="Arial"/>
          <w:sz w:val="24"/>
          <w:szCs w:val="24"/>
        </w:rPr>
        <w:t>Научитесь видеть мир глазами ребенка. Для этого нужно вспомнить себя в таком же возрасте, свой первый контакт с алкоголем и табаком.</w:t>
      </w:r>
    </w:p>
    <w:p w:rsidR="00E06BD3" w:rsidRPr="00CD1B21" w:rsidRDefault="00E06BD3" w:rsidP="00E06BD3">
      <w:pPr>
        <w:pStyle w:val="a5"/>
        <w:numPr>
          <w:ilvl w:val="0"/>
          <w:numId w:val="3"/>
        </w:numPr>
        <w:spacing w:before="126" w:line="285" w:lineRule="auto"/>
        <w:ind w:right="104"/>
        <w:rPr>
          <w:rFonts w:ascii="Arial" w:hAnsi="Arial" w:cs="Arial"/>
          <w:sz w:val="24"/>
          <w:szCs w:val="24"/>
        </w:rPr>
      </w:pPr>
      <w:r w:rsidRPr="00CD1B21">
        <w:rPr>
          <w:rFonts w:ascii="Arial" w:hAnsi="Arial" w:cs="Arial"/>
          <w:sz w:val="24"/>
          <w:szCs w:val="24"/>
        </w:rPr>
        <w:t xml:space="preserve">Умейте слушать. Поймите, чем живет Ваш ребенок, каковы его </w:t>
      </w:r>
      <w:r w:rsidR="00CD1B21" w:rsidRPr="00CD1B21">
        <w:rPr>
          <w:rFonts w:ascii="Arial" w:hAnsi="Arial" w:cs="Arial"/>
          <w:sz w:val="24"/>
          <w:szCs w:val="24"/>
        </w:rPr>
        <w:t>мысли, чувства.</w:t>
      </w:r>
    </w:p>
    <w:p w:rsidR="00CD1B21" w:rsidRPr="00CD1B21" w:rsidRDefault="00CD1B21" w:rsidP="00E06BD3">
      <w:pPr>
        <w:pStyle w:val="a5"/>
        <w:numPr>
          <w:ilvl w:val="0"/>
          <w:numId w:val="3"/>
        </w:numPr>
        <w:spacing w:before="126" w:line="285" w:lineRule="auto"/>
        <w:ind w:right="104"/>
        <w:rPr>
          <w:rFonts w:ascii="Arial" w:hAnsi="Arial" w:cs="Arial"/>
          <w:sz w:val="24"/>
          <w:szCs w:val="24"/>
        </w:rPr>
      </w:pPr>
      <w:r w:rsidRPr="00CD1B21">
        <w:rPr>
          <w:rFonts w:ascii="Arial" w:hAnsi="Arial" w:cs="Arial"/>
          <w:sz w:val="24"/>
          <w:szCs w:val="24"/>
        </w:rPr>
        <w:t>Говорите о себе, чтобы ребенку было легче говорить о нем.</w:t>
      </w:r>
    </w:p>
    <w:p w:rsidR="00CD1B21" w:rsidRPr="00CD1B21" w:rsidRDefault="00CD1B21" w:rsidP="00E06BD3">
      <w:pPr>
        <w:pStyle w:val="a5"/>
        <w:numPr>
          <w:ilvl w:val="0"/>
          <w:numId w:val="3"/>
        </w:numPr>
        <w:spacing w:before="126" w:line="285" w:lineRule="auto"/>
        <w:ind w:right="104"/>
        <w:rPr>
          <w:rFonts w:ascii="Arial" w:hAnsi="Arial" w:cs="Arial"/>
          <w:sz w:val="24"/>
          <w:szCs w:val="24"/>
        </w:rPr>
      </w:pPr>
      <w:r w:rsidRPr="00CD1B21">
        <w:rPr>
          <w:rFonts w:ascii="Arial" w:hAnsi="Arial" w:cs="Arial"/>
          <w:sz w:val="24"/>
          <w:szCs w:val="24"/>
        </w:rPr>
        <w:t>Не запрещайте безапелляционно. Задавайте вопросы. Выражайте свое мнение, ведите диалог.</w:t>
      </w:r>
    </w:p>
    <w:p w:rsidR="00CD1B21" w:rsidRPr="00CD1B21" w:rsidRDefault="00CD1B21" w:rsidP="00E06BD3">
      <w:pPr>
        <w:pStyle w:val="a5"/>
        <w:numPr>
          <w:ilvl w:val="0"/>
          <w:numId w:val="3"/>
        </w:numPr>
        <w:spacing w:before="126" w:line="285" w:lineRule="auto"/>
        <w:ind w:right="104"/>
        <w:rPr>
          <w:rFonts w:ascii="Arial" w:hAnsi="Arial" w:cs="Arial"/>
          <w:sz w:val="24"/>
          <w:szCs w:val="24"/>
        </w:rPr>
      </w:pPr>
      <w:r w:rsidRPr="00CD1B21">
        <w:rPr>
          <w:rFonts w:ascii="Arial" w:hAnsi="Arial" w:cs="Arial"/>
          <w:sz w:val="24"/>
          <w:szCs w:val="24"/>
        </w:rPr>
        <w:t xml:space="preserve">Научите </w:t>
      </w:r>
      <w:r>
        <w:rPr>
          <w:rFonts w:ascii="Arial" w:hAnsi="Arial" w:cs="Arial"/>
          <w:sz w:val="24"/>
          <w:szCs w:val="24"/>
        </w:rPr>
        <w:t>ребенка</w:t>
      </w:r>
      <w:r w:rsidRPr="00CD1B21">
        <w:rPr>
          <w:rFonts w:ascii="Arial" w:hAnsi="Arial" w:cs="Arial"/>
          <w:sz w:val="24"/>
          <w:szCs w:val="24"/>
        </w:rPr>
        <w:t xml:space="preserve"> говорить «Нет». Важно, чтобы он в семье имел это право. Тогда ему будет легче сопротивляться давлению сверстников, предлагающих наркотики.</w:t>
      </w:r>
    </w:p>
    <w:p w:rsidR="00CD1B21" w:rsidRDefault="00CD1B21" w:rsidP="00E06BD3">
      <w:pPr>
        <w:pStyle w:val="a5"/>
        <w:numPr>
          <w:ilvl w:val="0"/>
          <w:numId w:val="3"/>
        </w:numPr>
        <w:spacing w:before="126" w:line="285" w:lineRule="auto"/>
        <w:ind w:right="104"/>
        <w:rPr>
          <w:rFonts w:ascii="Arial" w:hAnsi="Arial" w:cs="Arial"/>
          <w:sz w:val="24"/>
          <w:szCs w:val="24"/>
        </w:rPr>
      </w:pPr>
      <w:r w:rsidRPr="00CD1B21">
        <w:rPr>
          <w:rFonts w:ascii="Arial" w:hAnsi="Arial" w:cs="Arial"/>
          <w:sz w:val="24"/>
          <w:szCs w:val="24"/>
        </w:rPr>
        <w:t xml:space="preserve">Учите </w:t>
      </w:r>
      <w:r>
        <w:rPr>
          <w:rFonts w:ascii="Arial" w:hAnsi="Arial" w:cs="Arial"/>
          <w:sz w:val="24"/>
          <w:szCs w:val="24"/>
        </w:rPr>
        <w:t>ребенка</w:t>
      </w:r>
      <w:r w:rsidRPr="00CD1B21">
        <w:rPr>
          <w:rFonts w:ascii="Arial" w:hAnsi="Arial" w:cs="Arial"/>
          <w:sz w:val="24"/>
          <w:szCs w:val="24"/>
        </w:rPr>
        <w:t xml:space="preserve"> решать проблемы, а не избегать их. Если у него не получится самостоятельно, пройдите весь путь решения проблемы с ним вместе.</w:t>
      </w:r>
    </w:p>
    <w:p w:rsidR="00CD1B21" w:rsidRPr="00CD1B21" w:rsidRDefault="00CD1B21" w:rsidP="00CD1B21">
      <w:pPr>
        <w:spacing w:before="126" w:line="285" w:lineRule="auto"/>
        <w:ind w:left="236" w:right="104"/>
        <w:rPr>
          <w:rFonts w:ascii="Arial" w:hAnsi="Arial" w:cs="Arial"/>
          <w:b/>
          <w:bCs/>
          <w:sz w:val="24"/>
          <w:szCs w:val="24"/>
        </w:rPr>
      </w:pPr>
      <w:r w:rsidRPr="00CD1B21">
        <w:rPr>
          <w:rFonts w:ascii="Arial" w:hAnsi="Arial" w:cs="Arial"/>
          <w:b/>
          <w:bCs/>
          <w:sz w:val="24"/>
          <w:szCs w:val="24"/>
        </w:rPr>
        <w:t>Лучший путь – это сотрудничество с Вашим взрослеющим ребенком!</w:t>
      </w:r>
    </w:p>
    <w:p w:rsidR="002B767D" w:rsidRDefault="002B767D">
      <w:pPr>
        <w:pStyle w:val="a3"/>
        <w:spacing w:before="236" w:line="288" w:lineRule="auto"/>
        <w:ind w:left="301" w:right="9" w:hanging="183"/>
      </w:pPr>
    </w:p>
    <w:p w:rsidR="002B767D" w:rsidRDefault="002B767D" w:rsidP="00243925">
      <w:pPr>
        <w:pStyle w:val="31"/>
        <w:spacing w:line="288" w:lineRule="auto"/>
        <w:ind w:left="0"/>
        <w:jc w:val="left"/>
      </w:pPr>
    </w:p>
    <w:sectPr w:rsidR="002B767D" w:rsidSect="00E06BD3">
      <w:type w:val="continuous"/>
      <w:pgSz w:w="16840" w:h="11910" w:orient="landscape"/>
      <w:pgMar w:top="240" w:right="100" w:bottom="0" w:left="160" w:header="720" w:footer="720" w:gutter="0"/>
      <w:cols w:num="3" w:space="0" w:equalWidth="0">
        <w:col w:w="5825" w:space="0"/>
        <w:col w:w="5368" w:space="0"/>
        <w:col w:w="5387" w:space="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6D6"/>
    <w:multiLevelType w:val="hybridMultilevel"/>
    <w:tmpl w:val="47AAA0F2"/>
    <w:lvl w:ilvl="0" w:tplc="FBA0C418">
      <w:start w:val="1"/>
      <w:numFmt w:val="decimal"/>
      <w:lvlText w:val="%1."/>
      <w:lvlJc w:val="left"/>
      <w:pPr>
        <w:ind w:left="399" w:hanging="280"/>
        <w:jc w:val="left"/>
      </w:pPr>
      <w:rPr>
        <w:rFonts w:ascii="Microsoft Sans Serif" w:eastAsia="Microsoft Sans Serif" w:hAnsi="Microsoft Sans Serif" w:cs="Microsoft Sans Serif" w:hint="default"/>
        <w:spacing w:val="-1"/>
        <w:w w:val="85"/>
        <w:sz w:val="24"/>
        <w:szCs w:val="24"/>
        <w:lang w:val="ru-RU" w:eastAsia="en-US" w:bidi="ar-SA"/>
      </w:rPr>
    </w:lvl>
    <w:lvl w:ilvl="1" w:tplc="502CFE78">
      <w:numFmt w:val="bullet"/>
      <w:lvlText w:val="•"/>
      <w:lvlJc w:val="left"/>
      <w:pPr>
        <w:ind w:left="886" w:hanging="280"/>
      </w:pPr>
      <w:rPr>
        <w:rFonts w:hint="default"/>
        <w:lang w:val="ru-RU" w:eastAsia="en-US" w:bidi="ar-SA"/>
      </w:rPr>
    </w:lvl>
    <w:lvl w:ilvl="2" w:tplc="02249822">
      <w:numFmt w:val="bullet"/>
      <w:lvlText w:val="•"/>
      <w:lvlJc w:val="left"/>
      <w:pPr>
        <w:ind w:left="1372" w:hanging="280"/>
      </w:pPr>
      <w:rPr>
        <w:rFonts w:hint="default"/>
        <w:lang w:val="ru-RU" w:eastAsia="en-US" w:bidi="ar-SA"/>
      </w:rPr>
    </w:lvl>
    <w:lvl w:ilvl="3" w:tplc="F90E37A4">
      <w:numFmt w:val="bullet"/>
      <w:lvlText w:val="•"/>
      <w:lvlJc w:val="left"/>
      <w:pPr>
        <w:ind w:left="1859" w:hanging="280"/>
      </w:pPr>
      <w:rPr>
        <w:rFonts w:hint="default"/>
        <w:lang w:val="ru-RU" w:eastAsia="en-US" w:bidi="ar-SA"/>
      </w:rPr>
    </w:lvl>
    <w:lvl w:ilvl="4" w:tplc="DC787948">
      <w:numFmt w:val="bullet"/>
      <w:lvlText w:val="•"/>
      <w:lvlJc w:val="left"/>
      <w:pPr>
        <w:ind w:left="2345" w:hanging="280"/>
      </w:pPr>
      <w:rPr>
        <w:rFonts w:hint="default"/>
        <w:lang w:val="ru-RU" w:eastAsia="en-US" w:bidi="ar-SA"/>
      </w:rPr>
    </w:lvl>
    <w:lvl w:ilvl="5" w:tplc="3A0EA236">
      <w:numFmt w:val="bullet"/>
      <w:lvlText w:val="•"/>
      <w:lvlJc w:val="left"/>
      <w:pPr>
        <w:ind w:left="2832" w:hanging="280"/>
      </w:pPr>
      <w:rPr>
        <w:rFonts w:hint="default"/>
        <w:lang w:val="ru-RU" w:eastAsia="en-US" w:bidi="ar-SA"/>
      </w:rPr>
    </w:lvl>
    <w:lvl w:ilvl="6" w:tplc="9D809DE0">
      <w:numFmt w:val="bullet"/>
      <w:lvlText w:val="•"/>
      <w:lvlJc w:val="left"/>
      <w:pPr>
        <w:ind w:left="3318" w:hanging="280"/>
      </w:pPr>
      <w:rPr>
        <w:rFonts w:hint="default"/>
        <w:lang w:val="ru-RU" w:eastAsia="en-US" w:bidi="ar-SA"/>
      </w:rPr>
    </w:lvl>
    <w:lvl w:ilvl="7" w:tplc="03FE7C5C">
      <w:numFmt w:val="bullet"/>
      <w:lvlText w:val="•"/>
      <w:lvlJc w:val="left"/>
      <w:pPr>
        <w:ind w:left="3805" w:hanging="280"/>
      </w:pPr>
      <w:rPr>
        <w:rFonts w:hint="default"/>
        <w:lang w:val="ru-RU" w:eastAsia="en-US" w:bidi="ar-SA"/>
      </w:rPr>
    </w:lvl>
    <w:lvl w:ilvl="8" w:tplc="416E86E4">
      <w:numFmt w:val="bullet"/>
      <w:lvlText w:val="•"/>
      <w:lvlJc w:val="left"/>
      <w:pPr>
        <w:ind w:left="4291" w:hanging="280"/>
      </w:pPr>
      <w:rPr>
        <w:rFonts w:hint="default"/>
        <w:lang w:val="ru-RU" w:eastAsia="en-US" w:bidi="ar-SA"/>
      </w:rPr>
    </w:lvl>
  </w:abstractNum>
  <w:abstractNum w:abstractNumId="1">
    <w:nsid w:val="27442588"/>
    <w:multiLevelType w:val="hybridMultilevel"/>
    <w:tmpl w:val="18B4F536"/>
    <w:lvl w:ilvl="0" w:tplc="D770750A">
      <w:start w:val="1"/>
      <w:numFmt w:val="decimal"/>
      <w:lvlText w:val="%1."/>
      <w:lvlJc w:val="left"/>
      <w:pPr>
        <w:ind w:left="336" w:hanging="218"/>
        <w:jc w:val="left"/>
      </w:pPr>
      <w:rPr>
        <w:rFonts w:ascii="Microsoft Sans Serif" w:eastAsia="Microsoft Sans Serif" w:hAnsi="Microsoft Sans Serif" w:cs="Microsoft Sans Serif" w:hint="default"/>
        <w:spacing w:val="-1"/>
        <w:w w:val="85"/>
        <w:sz w:val="24"/>
        <w:szCs w:val="24"/>
        <w:lang w:val="ru-RU" w:eastAsia="en-US" w:bidi="ar-SA"/>
      </w:rPr>
    </w:lvl>
    <w:lvl w:ilvl="1" w:tplc="71A07016">
      <w:numFmt w:val="bullet"/>
      <w:lvlText w:val="•"/>
      <w:lvlJc w:val="left"/>
      <w:pPr>
        <w:ind w:left="832" w:hanging="218"/>
      </w:pPr>
      <w:rPr>
        <w:rFonts w:hint="default"/>
        <w:lang w:val="ru-RU" w:eastAsia="en-US" w:bidi="ar-SA"/>
      </w:rPr>
    </w:lvl>
    <w:lvl w:ilvl="2" w:tplc="9EB880A0">
      <w:numFmt w:val="bullet"/>
      <w:lvlText w:val="•"/>
      <w:lvlJc w:val="left"/>
      <w:pPr>
        <w:ind w:left="1324" w:hanging="218"/>
      </w:pPr>
      <w:rPr>
        <w:rFonts w:hint="default"/>
        <w:lang w:val="ru-RU" w:eastAsia="en-US" w:bidi="ar-SA"/>
      </w:rPr>
    </w:lvl>
    <w:lvl w:ilvl="3" w:tplc="EC8EC794">
      <w:numFmt w:val="bullet"/>
      <w:lvlText w:val="•"/>
      <w:lvlJc w:val="left"/>
      <w:pPr>
        <w:ind w:left="1817" w:hanging="218"/>
      </w:pPr>
      <w:rPr>
        <w:rFonts w:hint="default"/>
        <w:lang w:val="ru-RU" w:eastAsia="en-US" w:bidi="ar-SA"/>
      </w:rPr>
    </w:lvl>
    <w:lvl w:ilvl="4" w:tplc="1174EB1E">
      <w:numFmt w:val="bullet"/>
      <w:lvlText w:val="•"/>
      <w:lvlJc w:val="left"/>
      <w:pPr>
        <w:ind w:left="2309" w:hanging="218"/>
      </w:pPr>
      <w:rPr>
        <w:rFonts w:hint="default"/>
        <w:lang w:val="ru-RU" w:eastAsia="en-US" w:bidi="ar-SA"/>
      </w:rPr>
    </w:lvl>
    <w:lvl w:ilvl="5" w:tplc="5B089F7C">
      <w:numFmt w:val="bullet"/>
      <w:lvlText w:val="•"/>
      <w:lvlJc w:val="left"/>
      <w:pPr>
        <w:ind w:left="2802" w:hanging="218"/>
      </w:pPr>
      <w:rPr>
        <w:rFonts w:hint="default"/>
        <w:lang w:val="ru-RU" w:eastAsia="en-US" w:bidi="ar-SA"/>
      </w:rPr>
    </w:lvl>
    <w:lvl w:ilvl="6" w:tplc="EC2AC6F2">
      <w:numFmt w:val="bullet"/>
      <w:lvlText w:val="•"/>
      <w:lvlJc w:val="left"/>
      <w:pPr>
        <w:ind w:left="3294" w:hanging="218"/>
      </w:pPr>
      <w:rPr>
        <w:rFonts w:hint="default"/>
        <w:lang w:val="ru-RU" w:eastAsia="en-US" w:bidi="ar-SA"/>
      </w:rPr>
    </w:lvl>
    <w:lvl w:ilvl="7" w:tplc="C9100E58">
      <w:numFmt w:val="bullet"/>
      <w:lvlText w:val="•"/>
      <w:lvlJc w:val="left"/>
      <w:pPr>
        <w:ind w:left="3787" w:hanging="218"/>
      </w:pPr>
      <w:rPr>
        <w:rFonts w:hint="default"/>
        <w:lang w:val="ru-RU" w:eastAsia="en-US" w:bidi="ar-SA"/>
      </w:rPr>
    </w:lvl>
    <w:lvl w:ilvl="8" w:tplc="BC4E6E00">
      <w:numFmt w:val="bullet"/>
      <w:lvlText w:val="•"/>
      <w:lvlJc w:val="left"/>
      <w:pPr>
        <w:ind w:left="4279" w:hanging="218"/>
      </w:pPr>
      <w:rPr>
        <w:rFonts w:hint="default"/>
        <w:lang w:val="ru-RU" w:eastAsia="en-US" w:bidi="ar-SA"/>
      </w:rPr>
    </w:lvl>
  </w:abstractNum>
  <w:abstractNum w:abstractNumId="2">
    <w:nsid w:val="27680139"/>
    <w:multiLevelType w:val="hybridMultilevel"/>
    <w:tmpl w:val="74B4A08C"/>
    <w:lvl w:ilvl="0" w:tplc="91C80E92">
      <w:start w:val="1"/>
      <w:numFmt w:val="decimal"/>
      <w:lvlText w:val="%1."/>
      <w:lvlJc w:val="left"/>
      <w:pPr>
        <w:ind w:left="596" w:hanging="360"/>
      </w:pPr>
      <w:rPr>
        <w:rFonts w:ascii="Microsoft Sans Serif" w:hAnsi="Microsoft Sans Serif" w:cs="Microsoft Sans Serif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16" w:hanging="360"/>
      </w:pPr>
    </w:lvl>
    <w:lvl w:ilvl="2" w:tplc="0419001B" w:tentative="1">
      <w:start w:val="1"/>
      <w:numFmt w:val="lowerRoman"/>
      <w:lvlText w:val="%3."/>
      <w:lvlJc w:val="right"/>
      <w:pPr>
        <w:ind w:left="2036" w:hanging="180"/>
      </w:pPr>
    </w:lvl>
    <w:lvl w:ilvl="3" w:tplc="0419000F" w:tentative="1">
      <w:start w:val="1"/>
      <w:numFmt w:val="decimal"/>
      <w:lvlText w:val="%4."/>
      <w:lvlJc w:val="left"/>
      <w:pPr>
        <w:ind w:left="2756" w:hanging="360"/>
      </w:pPr>
    </w:lvl>
    <w:lvl w:ilvl="4" w:tplc="04190019" w:tentative="1">
      <w:start w:val="1"/>
      <w:numFmt w:val="lowerLetter"/>
      <w:lvlText w:val="%5."/>
      <w:lvlJc w:val="left"/>
      <w:pPr>
        <w:ind w:left="3476" w:hanging="360"/>
      </w:pPr>
    </w:lvl>
    <w:lvl w:ilvl="5" w:tplc="0419001B" w:tentative="1">
      <w:start w:val="1"/>
      <w:numFmt w:val="lowerRoman"/>
      <w:lvlText w:val="%6."/>
      <w:lvlJc w:val="right"/>
      <w:pPr>
        <w:ind w:left="4196" w:hanging="180"/>
      </w:pPr>
    </w:lvl>
    <w:lvl w:ilvl="6" w:tplc="0419000F" w:tentative="1">
      <w:start w:val="1"/>
      <w:numFmt w:val="decimal"/>
      <w:lvlText w:val="%7."/>
      <w:lvlJc w:val="left"/>
      <w:pPr>
        <w:ind w:left="4916" w:hanging="360"/>
      </w:pPr>
    </w:lvl>
    <w:lvl w:ilvl="7" w:tplc="04190019" w:tentative="1">
      <w:start w:val="1"/>
      <w:numFmt w:val="lowerLetter"/>
      <w:lvlText w:val="%8."/>
      <w:lvlJc w:val="left"/>
      <w:pPr>
        <w:ind w:left="5636" w:hanging="360"/>
      </w:pPr>
    </w:lvl>
    <w:lvl w:ilvl="8" w:tplc="0419001B" w:tentative="1">
      <w:start w:val="1"/>
      <w:numFmt w:val="lowerRoman"/>
      <w:lvlText w:val="%9."/>
      <w:lvlJc w:val="right"/>
      <w:pPr>
        <w:ind w:left="635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767D"/>
    <w:rsid w:val="0009324A"/>
    <w:rsid w:val="00131678"/>
    <w:rsid w:val="00163C11"/>
    <w:rsid w:val="00164B3F"/>
    <w:rsid w:val="001A07C0"/>
    <w:rsid w:val="001A0B1D"/>
    <w:rsid w:val="001B1736"/>
    <w:rsid w:val="00225397"/>
    <w:rsid w:val="00243925"/>
    <w:rsid w:val="002B767D"/>
    <w:rsid w:val="002C153B"/>
    <w:rsid w:val="00425FBF"/>
    <w:rsid w:val="004F2C02"/>
    <w:rsid w:val="0050618C"/>
    <w:rsid w:val="00563E44"/>
    <w:rsid w:val="006472F1"/>
    <w:rsid w:val="006649E9"/>
    <w:rsid w:val="006845CA"/>
    <w:rsid w:val="006D3F5C"/>
    <w:rsid w:val="006F4327"/>
    <w:rsid w:val="00791864"/>
    <w:rsid w:val="009A0C1D"/>
    <w:rsid w:val="009B3C02"/>
    <w:rsid w:val="00A54567"/>
    <w:rsid w:val="00B04C90"/>
    <w:rsid w:val="00B12B7A"/>
    <w:rsid w:val="00B3027E"/>
    <w:rsid w:val="00B7013E"/>
    <w:rsid w:val="00B767B5"/>
    <w:rsid w:val="00C62705"/>
    <w:rsid w:val="00CD1B21"/>
    <w:rsid w:val="00CE0F0A"/>
    <w:rsid w:val="00D64F80"/>
    <w:rsid w:val="00D65011"/>
    <w:rsid w:val="00D71C41"/>
    <w:rsid w:val="00E06BD3"/>
    <w:rsid w:val="00E7643B"/>
    <w:rsid w:val="00EA500C"/>
    <w:rsid w:val="00F1271D"/>
    <w:rsid w:val="00F9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7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767D"/>
  </w:style>
  <w:style w:type="paragraph" w:customStyle="1" w:styleId="11">
    <w:name w:val="Заголовок 11"/>
    <w:basedOn w:val="a"/>
    <w:uiPriority w:val="1"/>
    <w:qFormat/>
    <w:rsid w:val="002B767D"/>
    <w:pPr>
      <w:ind w:left="119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2B767D"/>
    <w:pPr>
      <w:ind w:left="465" w:right="5810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31">
    <w:name w:val="Заголовок 31"/>
    <w:basedOn w:val="a"/>
    <w:uiPriority w:val="1"/>
    <w:qFormat/>
    <w:rsid w:val="002B767D"/>
    <w:pPr>
      <w:spacing w:before="121"/>
      <w:ind w:left="14" w:right="23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2B767D"/>
    <w:pPr>
      <w:spacing w:before="1"/>
      <w:ind w:left="6495" w:right="293" w:hanging="236"/>
    </w:pPr>
    <w:rPr>
      <w:rFonts w:ascii="Trebuchet MS" w:eastAsia="Trebuchet MS" w:hAnsi="Trebuchet MS" w:cs="Trebuchet MS"/>
      <w:sz w:val="45"/>
      <w:szCs w:val="45"/>
    </w:rPr>
  </w:style>
  <w:style w:type="paragraph" w:styleId="a5">
    <w:name w:val="List Paragraph"/>
    <w:basedOn w:val="a"/>
    <w:uiPriority w:val="1"/>
    <w:qFormat/>
    <w:rsid w:val="002B767D"/>
    <w:pPr>
      <w:spacing w:before="2"/>
      <w:ind w:left="336" w:hanging="218"/>
    </w:pPr>
  </w:style>
  <w:style w:type="paragraph" w:customStyle="1" w:styleId="TableParagraph">
    <w:name w:val="Table Paragraph"/>
    <w:basedOn w:val="a"/>
    <w:uiPriority w:val="1"/>
    <w:qFormat/>
    <w:rsid w:val="002B767D"/>
  </w:style>
  <w:style w:type="paragraph" w:styleId="a6">
    <w:name w:val="Balloon Text"/>
    <w:basedOn w:val="a"/>
    <w:link w:val="a7"/>
    <w:uiPriority w:val="99"/>
    <w:semiHidden/>
    <w:unhideWhenUsed/>
    <w:rsid w:val="00C627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705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mailto:tg.cmppa@tagobr.r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://cmpps.virtualtaganrog.ru/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.</vt:lpstr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ledikrai</dc:creator>
  <cp:keywords>DAE4J8QjSKU,BAE4JsWEajE</cp:keywords>
  <cp:lastModifiedBy>school</cp:lastModifiedBy>
  <cp:revision>17</cp:revision>
  <dcterms:created xsi:type="dcterms:W3CDTF">2023-01-08T09:10:00Z</dcterms:created>
  <dcterms:modified xsi:type="dcterms:W3CDTF">2024-05-27T06:40:00Z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Canva</vt:lpwstr>
  </property>
  <property fmtid="{D5CDD505-2E9C-101B-9397-08002B2CF9AE}" pid="4" name="LastSaved">
    <vt:filetime>2022-02-17T00:00:00Z</vt:filetime>
  </property>
</Properties>
</file>