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B776" w14:textId="77777777" w:rsidR="006958A7" w:rsidRPr="006958A7" w:rsidRDefault="006958A7" w:rsidP="006958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92092E" w14:textId="77777777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>СОВЕТЫ ЭКСПЕРТОВ</w:t>
      </w:r>
    </w:p>
    <w:p w14:paraId="3809D5E3" w14:textId="77777777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876DEFD" w14:textId="77777777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Что делать, если ваш ребёнок столкнулся с </w:t>
      </w:r>
      <w:proofErr w:type="spellStart"/>
      <w:r w:rsidRPr="00AE7E0A">
        <w:rPr>
          <w:rFonts w:ascii="Times New Roman" w:hAnsi="Times New Roman" w:cs="Times New Roman"/>
          <w:b/>
          <w:bCs/>
          <w:sz w:val="25"/>
          <w:szCs w:val="25"/>
        </w:rPr>
        <w:t>буллингом</w:t>
      </w:r>
      <w:proofErr w:type="spellEnd"/>
      <w:r w:rsidRPr="00AE7E0A">
        <w:rPr>
          <w:rFonts w:ascii="Times New Roman" w:hAnsi="Times New Roman" w:cs="Times New Roman"/>
          <w:b/>
          <w:bCs/>
          <w:sz w:val="25"/>
          <w:szCs w:val="25"/>
        </w:rPr>
        <w:t>?</w:t>
      </w:r>
    </w:p>
    <w:p w14:paraId="35BB297A" w14:textId="7C19DD7B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Не закрывать глаза на проблему. Травля — это сложное социальное взаимодействие. Не стоит надеяться, что дети «сами разберутся».</w:t>
      </w:r>
    </w:p>
    <w:p w14:paraId="7B382D3D" w14:textId="77777777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Поговорить с ребёнком о том, что происходит. Показать, что вы его поддерживаете и готовы за него заступиться: «Я тебе верю», «Я с тобой», «Я помогу тебе, мы вместе со всем разберемся».</w:t>
      </w:r>
    </w:p>
    <w:p w14:paraId="1D968B5D" w14:textId="77777777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Позвонить на горячую линию проекта «Травли.net», чтобы получить психологическую и юридическую поддержку.</w:t>
      </w:r>
    </w:p>
    <w:p w14:paraId="15D2BF7E" w14:textId="77777777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Собрать доказательства травли для подкрепления своей позиции (скриншоты оскорбительных сообщений, показания одноклассников и свидетелей, заключения о поломках вещей, справки о побоях, фото «плевков в портфель», кэш в браузере и так далее).</w:t>
      </w:r>
    </w:p>
    <w:p w14:paraId="07F316B1" w14:textId="7C13B72C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Подключить к решению проблемы классного руководителя, директора школы, школьного психолога, других родителей (как родителей пострадавших, так и родителей агрессора). По закону, в школе ученик имеет право на защиту от всех форм физического и психического насилия.</w:t>
      </w:r>
    </w:p>
    <w:p w14:paraId="481F6005" w14:textId="77777777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Инициировать обсуждение проблемы, но без обвинений («Куда смотрят родители», «Куда смотрит школа»), а в спокойном и продуктивном ключе: проблема существует, что мы все можем сделать, чтобы её решить?</w:t>
      </w:r>
    </w:p>
    <w:p w14:paraId="5A4AAC7E" w14:textId="77777777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Если школа не принимает мер — стоит написать жалобы в управляющий совет школы, в комиссию по делам несовершеннолетних управы / администрации района, инспектору по делам несовершеннолетних. Если и это не помогло, пишите жалобы о бездействии представителей в вышестоящие инстанции: в муниципальный департамент образования, в прокуратуру, региональному уполномоченному по правам человека. Во всех официальных обращениях важно соблюдать последовательность и вежливость.</w:t>
      </w:r>
    </w:p>
    <w:p w14:paraId="75C5C0A5" w14:textId="6F61086F" w:rsidR="006958A7" w:rsidRPr="00AE7E0A" w:rsidRDefault="006958A7" w:rsidP="00AE7E0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Рассмотрите возможность перехода ребёнка в другой класс или другую школу.</w:t>
      </w:r>
    </w:p>
    <w:p w14:paraId="3E7C62B1" w14:textId="595C6942" w:rsidR="006958A7" w:rsidRPr="00AE7E0A" w:rsidRDefault="006958A7" w:rsidP="00AE7E0A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>Что делать, если мой ребёнок буллит других?</w:t>
      </w:r>
    </w:p>
    <w:p w14:paraId="52470CE3" w14:textId="77777777" w:rsidR="006958A7" w:rsidRPr="00AE7E0A" w:rsidRDefault="006958A7" w:rsidP="00AE7E0A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Есть мнение, что агрессорами становятся чаще всего дети из неблагополучных семей или пережившие насилие. Это не всегда так — даже вполне благополучный ребёнок, попав в травматичную среду в школе, может начать травить других.</w:t>
      </w:r>
    </w:p>
    <w:p w14:paraId="742A37D0" w14:textId="77777777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>Агрессия возникает:</w:t>
      </w:r>
    </w:p>
    <w:p w14:paraId="6EDF9B66" w14:textId="32C25C9A" w:rsidR="006958A7" w:rsidRPr="00AE7E0A" w:rsidRDefault="006958A7" w:rsidP="00AE7E0A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из-за сложностей с коммуникацией,</w:t>
      </w:r>
    </w:p>
    <w:p w14:paraId="135990B1" w14:textId="17945EDC" w:rsidR="006958A7" w:rsidRPr="00AE7E0A" w:rsidRDefault="006958A7" w:rsidP="00AE7E0A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из-за стресса от усталости и плохой успеваемости,</w:t>
      </w:r>
    </w:p>
    <w:p w14:paraId="6E109ADC" w14:textId="376BB9EA" w:rsidR="006958A7" w:rsidRPr="00AE7E0A" w:rsidRDefault="006958A7" w:rsidP="00AE7E0A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из-за давления учителей,</w:t>
      </w:r>
    </w:p>
    <w:p w14:paraId="0E11CB7B" w14:textId="2BA53EAF" w:rsidR="006958A7" w:rsidRPr="00AE7E0A" w:rsidRDefault="006958A7" w:rsidP="00AE7E0A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из-за возрастного или личностного кризиса.</w:t>
      </w:r>
    </w:p>
    <w:p w14:paraId="3B259276" w14:textId="77777777" w:rsidR="006958A7" w:rsidRPr="00AE7E0A" w:rsidRDefault="006958A7" w:rsidP="00AE7E0A">
      <w:pPr>
        <w:spacing w:after="0" w:line="240" w:lineRule="auto"/>
        <w:ind w:left="426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В целом, травля — это вторичное явление, проявление эмоционального или физического страдания, которое агрессор не может пережить иначе, кроме как подвергнув страданию другого. Поэтому наказание или ругань не помогут: ребёнок может из страха на время превратить агрессивное поведение, но потом оно возобновится с новой силой и в более изощрённой форме.</w:t>
      </w:r>
    </w:p>
    <w:p w14:paraId="15C7DD50" w14:textId="6D16D29F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>Что поможет</w:t>
      </w:r>
      <w:r w:rsidR="00046E09" w:rsidRPr="00AE7E0A">
        <w:rPr>
          <w:rFonts w:ascii="Times New Roman" w:hAnsi="Times New Roman" w:cs="Times New Roman"/>
          <w:b/>
          <w:bCs/>
          <w:sz w:val="25"/>
          <w:szCs w:val="25"/>
        </w:rPr>
        <w:t>?</w:t>
      </w:r>
    </w:p>
    <w:p w14:paraId="2E17F8BB" w14:textId="77777777" w:rsidR="00046E09" w:rsidRPr="00AE7E0A" w:rsidRDefault="006958A7" w:rsidP="00AE7E0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Не ругайте, а начните разговор из позиции «Я вижу проблему и хочу помочь тебе».</w:t>
      </w:r>
    </w:p>
    <w:p w14:paraId="299C195F" w14:textId="77777777" w:rsidR="00046E09" w:rsidRPr="00AE7E0A" w:rsidRDefault="006958A7" w:rsidP="00AE7E0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Дайте возможность проявлять себя в позитивном ключе. Часто агрессору не хватает внимания и признания в коллективе — поищите и предложите другие возможности для вашего ребёнка показать превосходство (выигрывать на конкурсах, заниматься активизмом, выступать на школьной сцене).</w:t>
      </w:r>
    </w:p>
    <w:p w14:paraId="364A4055" w14:textId="77777777" w:rsidR="00046E09" w:rsidRPr="00AE7E0A" w:rsidRDefault="006958A7" w:rsidP="00AE7E0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Буллинг — это негативное проявление групповой динамики: есть явный лидер, но нет общего дела, вокруг которого можно сплотиться. Если ваш ребёнок проявляет явные лидерские качества, помогите ему реализовать свой талант позитивно: организовать квест, праздник, поход или стать капитаном спортивной группы.</w:t>
      </w:r>
    </w:p>
    <w:p w14:paraId="5DD0C374" w14:textId="61E55712" w:rsidR="006958A7" w:rsidRPr="00AE7E0A" w:rsidRDefault="006958A7" w:rsidP="00AE7E0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Развивайте у ребёнка эмпатию и объясняйте, что чувствует жертва. Часто агрессоры из-за низких способностей к эмпатии не представляют себе, насколько их действия ранят другого. Предложите вместе посмотреть фильмы, мультфильмы, почитать книги, в которых происходит травля, — и обязательно обсудите: что и почему провоцирует агрессора? Как себя чувствует жертва? Что происходит с наблюдателями? Как можно им всем помочь?</w:t>
      </w:r>
    </w:p>
    <w:p w14:paraId="1C8EA1D8" w14:textId="77777777" w:rsidR="00046E09" w:rsidRPr="00AE7E0A" w:rsidRDefault="00046E09" w:rsidP="00AE7E0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</w:p>
    <w:p w14:paraId="2CE71767" w14:textId="6EB341E7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Что делать, если </w:t>
      </w:r>
      <w:r w:rsidR="00AE7E0A">
        <w:rPr>
          <w:rFonts w:ascii="Times New Roman" w:hAnsi="Times New Roman" w:cs="Times New Roman"/>
          <w:b/>
          <w:bCs/>
          <w:sz w:val="25"/>
          <w:szCs w:val="25"/>
        </w:rPr>
        <w:t>В</w:t>
      </w:r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ы или </w:t>
      </w:r>
      <w:r w:rsidR="00AE7E0A">
        <w:rPr>
          <w:rFonts w:ascii="Times New Roman" w:hAnsi="Times New Roman" w:cs="Times New Roman"/>
          <w:b/>
          <w:bCs/>
          <w:sz w:val="25"/>
          <w:szCs w:val="25"/>
        </w:rPr>
        <w:t>В</w:t>
      </w:r>
      <w:r w:rsidRPr="00AE7E0A">
        <w:rPr>
          <w:rFonts w:ascii="Times New Roman" w:hAnsi="Times New Roman" w:cs="Times New Roman"/>
          <w:b/>
          <w:bCs/>
          <w:sz w:val="25"/>
          <w:szCs w:val="25"/>
        </w:rPr>
        <w:t>аш ребёнок стали свидетелями травли?</w:t>
      </w:r>
    </w:p>
    <w:p w14:paraId="2AC52A80" w14:textId="77777777" w:rsidR="006958A7" w:rsidRPr="00AE7E0A" w:rsidRDefault="006958A7" w:rsidP="00AE7E0A">
      <w:pPr>
        <w:pStyle w:val="a3"/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Иногда родители предпочитают не заступаться за жертву травли и учат этому своих детей. Такая позиция формирует мнение, что насилие — это нормально и приемлемо. Но игнорирование не гарантирует безопасности свидетелям: травля будет повторяться, и следующей жертвой может стать наблюдатель.</w:t>
      </w:r>
    </w:p>
    <w:p w14:paraId="2D8F6D63" w14:textId="1F728E58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>Что поможет</w:t>
      </w:r>
      <w:r w:rsidR="00046E09" w:rsidRPr="00AE7E0A">
        <w:rPr>
          <w:rFonts w:ascii="Times New Roman" w:hAnsi="Times New Roman" w:cs="Times New Roman"/>
          <w:b/>
          <w:bCs/>
          <w:sz w:val="25"/>
          <w:szCs w:val="25"/>
        </w:rPr>
        <w:t>?</w:t>
      </w:r>
    </w:p>
    <w:p w14:paraId="4E667269" w14:textId="77777777" w:rsidR="00046E09" w:rsidRPr="00AE7E0A" w:rsidRDefault="006958A7" w:rsidP="00AE7E0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Травля и насилие — это ненормально и недопустимо. Осознайте это сами и донесите до ребёнка. Отметьте моральную ценность такой позиции.</w:t>
      </w:r>
    </w:p>
    <w:p w14:paraId="1EC8E9B2" w14:textId="77777777" w:rsidR="00046E09" w:rsidRPr="00AE7E0A" w:rsidRDefault="006958A7" w:rsidP="00AE7E0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Расскажите ему, что заступиться — это хороший поступок, который, вероятно, одобрят и поддержат одноклассники. Часто дети думают: «Что я могу? Я ничего не решаю». Это не так. Обычно в классе много тех, кто осуждает травлю, но боится сказать это вслух. Если ваш ребёнок выскажется открыто, скорее всего, к нему присоединятся другие.</w:t>
      </w:r>
    </w:p>
    <w:p w14:paraId="3F0D725A" w14:textId="1B40C4C1" w:rsidR="006958A7" w:rsidRPr="00AE7E0A" w:rsidRDefault="006958A7" w:rsidP="00AE7E0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Пригласите других детей-наблюдателей и их родителей к диалогу и попробуйте вместе решить, как помочь классу в этой ситуации.</w:t>
      </w:r>
    </w:p>
    <w:p w14:paraId="594BD826" w14:textId="1BCCC15E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Что такое </w:t>
      </w:r>
      <w:proofErr w:type="spellStart"/>
      <w:r w:rsidRPr="00AE7E0A">
        <w:rPr>
          <w:rFonts w:ascii="Times New Roman" w:hAnsi="Times New Roman" w:cs="Times New Roman"/>
          <w:b/>
          <w:bCs/>
          <w:sz w:val="25"/>
          <w:szCs w:val="25"/>
        </w:rPr>
        <w:t>кибербуллинг</w:t>
      </w:r>
      <w:proofErr w:type="spellEnd"/>
      <w:r w:rsidR="00046E09" w:rsidRPr="00AE7E0A">
        <w:rPr>
          <w:rFonts w:ascii="Times New Roman" w:hAnsi="Times New Roman" w:cs="Times New Roman"/>
          <w:b/>
          <w:bCs/>
          <w:sz w:val="25"/>
          <w:szCs w:val="25"/>
        </w:rPr>
        <w:t>?</w:t>
      </w:r>
    </w:p>
    <w:p w14:paraId="47C86956" w14:textId="432C76E0" w:rsidR="006958A7" w:rsidRPr="00AE7E0A" w:rsidRDefault="006958A7" w:rsidP="00AE7E0A">
      <w:p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AE7E0A">
        <w:rPr>
          <w:rFonts w:ascii="Times New Roman" w:hAnsi="Times New Roman" w:cs="Times New Roman"/>
          <w:b/>
          <w:bCs/>
          <w:sz w:val="25"/>
          <w:szCs w:val="25"/>
        </w:rPr>
        <w:t>Кибербуллинг</w:t>
      </w:r>
      <w:proofErr w:type="spellEnd"/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E7E0A">
        <w:rPr>
          <w:rFonts w:ascii="Times New Roman" w:hAnsi="Times New Roman" w:cs="Times New Roman"/>
          <w:sz w:val="25"/>
          <w:szCs w:val="25"/>
        </w:rPr>
        <w:t xml:space="preserve">— это травля в </w:t>
      </w:r>
      <w:r w:rsidR="00046E09" w:rsidRPr="00AE7E0A">
        <w:rPr>
          <w:rFonts w:ascii="Times New Roman" w:hAnsi="Times New Roman" w:cs="Times New Roman"/>
          <w:sz w:val="25"/>
          <w:szCs w:val="25"/>
        </w:rPr>
        <w:t>И</w:t>
      </w:r>
      <w:r w:rsidRPr="00AE7E0A">
        <w:rPr>
          <w:rFonts w:ascii="Times New Roman" w:hAnsi="Times New Roman" w:cs="Times New Roman"/>
          <w:sz w:val="25"/>
          <w:szCs w:val="25"/>
        </w:rPr>
        <w:t xml:space="preserve">нтернете. </w:t>
      </w:r>
    </w:p>
    <w:p w14:paraId="6C714728" w14:textId="77777777" w:rsidR="006958A7" w:rsidRPr="00AE7E0A" w:rsidRDefault="006958A7" w:rsidP="00AE7E0A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Формы </w:t>
      </w:r>
      <w:proofErr w:type="spellStart"/>
      <w:r w:rsidRPr="00AE7E0A">
        <w:rPr>
          <w:rFonts w:ascii="Times New Roman" w:hAnsi="Times New Roman" w:cs="Times New Roman"/>
          <w:b/>
          <w:bCs/>
          <w:sz w:val="25"/>
          <w:szCs w:val="25"/>
        </w:rPr>
        <w:t>кибербуллинга</w:t>
      </w:r>
      <w:proofErr w:type="spellEnd"/>
      <w:r w:rsidRPr="00AE7E0A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7D33FBAF" w14:textId="06B833E9" w:rsidR="006958A7" w:rsidRPr="00AE7E0A" w:rsidRDefault="006958A7" w:rsidP="00AE7E0A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Оскорбительные комментарии в социальных сетях жертвы.</w:t>
      </w:r>
    </w:p>
    <w:p w14:paraId="4E4B713E" w14:textId="5628A776" w:rsidR="006958A7" w:rsidRPr="00AE7E0A" w:rsidRDefault="006958A7" w:rsidP="00AE7E0A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Распространение оскорбительных картинок и мемов с фотографией жертвы.</w:t>
      </w:r>
    </w:p>
    <w:p w14:paraId="3F443D5A" w14:textId="4F3DBE90" w:rsidR="006958A7" w:rsidRPr="00AE7E0A" w:rsidRDefault="006958A7" w:rsidP="00AE7E0A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Личные сообщения с оскорблениями или угрозами в социальных сетях, мессенджерах.</w:t>
      </w:r>
    </w:p>
    <w:p w14:paraId="37F279C4" w14:textId="6207019B" w:rsidR="006958A7" w:rsidRPr="00AE7E0A" w:rsidRDefault="006958A7" w:rsidP="00AE7E0A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Оскорбительные сообщения от имени жертвы в адрес других людей.</w:t>
      </w:r>
    </w:p>
    <w:p w14:paraId="6C362666" w14:textId="3A464F62" w:rsidR="006958A7" w:rsidRPr="00AE7E0A" w:rsidRDefault="006958A7" w:rsidP="00AE7E0A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Вымогательство, шантаж или угрозы опубликовать личные фотографии и видеозаписи.</w:t>
      </w:r>
    </w:p>
    <w:p w14:paraId="6D83A1A9" w14:textId="77777777" w:rsidR="006958A7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E7E0A">
        <w:rPr>
          <w:rFonts w:ascii="Times New Roman" w:hAnsi="Times New Roman" w:cs="Times New Roman"/>
          <w:b/>
          <w:bCs/>
          <w:sz w:val="25"/>
          <w:szCs w:val="25"/>
        </w:rPr>
        <w:t xml:space="preserve">Книги о </w:t>
      </w:r>
      <w:proofErr w:type="spellStart"/>
      <w:r w:rsidRPr="00AE7E0A">
        <w:rPr>
          <w:rFonts w:ascii="Times New Roman" w:hAnsi="Times New Roman" w:cs="Times New Roman"/>
          <w:b/>
          <w:bCs/>
          <w:sz w:val="25"/>
          <w:szCs w:val="25"/>
        </w:rPr>
        <w:t>буллинге</w:t>
      </w:r>
      <w:proofErr w:type="spellEnd"/>
    </w:p>
    <w:p w14:paraId="74705DAB" w14:textId="76D6925E" w:rsidR="00AE7E0A" w:rsidRPr="00AE7E0A" w:rsidRDefault="008A1315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Н</w:t>
      </w:r>
      <w:r w:rsidR="006958A7" w:rsidRPr="00AE7E0A">
        <w:rPr>
          <w:rFonts w:ascii="Times New Roman" w:hAnsi="Times New Roman" w:cs="Times New Roman"/>
          <w:i/>
          <w:iCs/>
          <w:sz w:val="25"/>
          <w:szCs w:val="25"/>
        </w:rPr>
        <w:t xml:space="preserve">аталья </w:t>
      </w:r>
      <w:proofErr w:type="spellStart"/>
      <w:r w:rsidR="006958A7" w:rsidRPr="00AE7E0A">
        <w:rPr>
          <w:rFonts w:ascii="Times New Roman" w:hAnsi="Times New Roman" w:cs="Times New Roman"/>
          <w:i/>
          <w:iCs/>
          <w:sz w:val="25"/>
          <w:szCs w:val="25"/>
        </w:rPr>
        <w:t>Цымбаленко</w:t>
      </w:r>
      <w:proofErr w:type="spellEnd"/>
      <w:r w:rsidR="006958A7" w:rsidRPr="00AE7E0A">
        <w:rPr>
          <w:rFonts w:ascii="Times New Roman" w:hAnsi="Times New Roman" w:cs="Times New Roman"/>
          <w:i/>
          <w:iCs/>
          <w:sz w:val="25"/>
          <w:szCs w:val="25"/>
        </w:rPr>
        <w:t>, «Буллинг. Как остановить травлю ребенка»</w:t>
      </w:r>
    </w:p>
    <w:p w14:paraId="6FE362FC" w14:textId="697CD125" w:rsidR="006958A7" w:rsidRPr="00AE7E0A" w:rsidRDefault="006958A7" w:rsidP="00AE7E0A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Книга основана на личном опыте и отражает современную образовательную реальность России: сотрудница правительства Москвы рассказывает, как ей удалось путём жалоб и судебных разбирательств остановить травлю в школе, где учится её сын. Также Наталья объясняет, кто и почему становится жертвой травли, что зависит от школы, а что — от семьи, когда стоит вмешиваться и есть ли юридическая ответственность за травлю.</w:t>
      </w:r>
    </w:p>
    <w:p w14:paraId="07DC9AEE" w14:textId="68F60DB8" w:rsidR="00AE7E0A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AE7E0A">
        <w:rPr>
          <w:rFonts w:ascii="Times New Roman" w:hAnsi="Times New Roman" w:cs="Times New Roman"/>
          <w:i/>
          <w:iCs/>
          <w:sz w:val="25"/>
          <w:szCs w:val="25"/>
        </w:rPr>
        <w:t xml:space="preserve">Дэвид А. </w:t>
      </w:r>
      <w:proofErr w:type="spellStart"/>
      <w:r w:rsidRPr="00AE7E0A">
        <w:rPr>
          <w:rFonts w:ascii="Times New Roman" w:hAnsi="Times New Roman" w:cs="Times New Roman"/>
          <w:i/>
          <w:iCs/>
          <w:sz w:val="25"/>
          <w:szCs w:val="25"/>
        </w:rPr>
        <w:t>Лэйн</w:t>
      </w:r>
      <w:proofErr w:type="spellEnd"/>
      <w:r w:rsidRPr="00AE7E0A">
        <w:rPr>
          <w:rFonts w:ascii="Times New Roman" w:hAnsi="Times New Roman" w:cs="Times New Roman"/>
          <w:i/>
          <w:iCs/>
          <w:sz w:val="25"/>
          <w:szCs w:val="25"/>
        </w:rPr>
        <w:t>, «Школьная травля (буллинг)»</w:t>
      </w:r>
    </w:p>
    <w:p w14:paraId="598E819A" w14:textId="7D963E2F" w:rsidR="006958A7" w:rsidRPr="00AE7E0A" w:rsidRDefault="006958A7" w:rsidP="00AE7E0A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Это научный труд британского социального педагога, который представляет обобщённый и подкреплённый исследованиями взгляд на травлю как социальное явление.</w:t>
      </w:r>
    </w:p>
    <w:p w14:paraId="3FB55912" w14:textId="0C4DE72D" w:rsidR="00AE7E0A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proofErr w:type="spellStart"/>
      <w:r w:rsidRPr="00AE7E0A">
        <w:rPr>
          <w:rFonts w:ascii="Times New Roman" w:hAnsi="Times New Roman" w:cs="Times New Roman"/>
          <w:i/>
          <w:iCs/>
          <w:sz w:val="25"/>
          <w:szCs w:val="25"/>
        </w:rPr>
        <w:t>Айджа</w:t>
      </w:r>
      <w:proofErr w:type="spellEnd"/>
      <w:r w:rsidRPr="00AE7E0A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proofErr w:type="spellStart"/>
      <w:r w:rsidRPr="00AE7E0A">
        <w:rPr>
          <w:rFonts w:ascii="Times New Roman" w:hAnsi="Times New Roman" w:cs="Times New Roman"/>
          <w:i/>
          <w:iCs/>
          <w:sz w:val="25"/>
          <w:szCs w:val="25"/>
        </w:rPr>
        <w:t>Майрок</w:t>
      </w:r>
      <w:proofErr w:type="spellEnd"/>
      <w:r w:rsidRPr="00AE7E0A">
        <w:rPr>
          <w:rFonts w:ascii="Times New Roman" w:hAnsi="Times New Roman" w:cs="Times New Roman"/>
          <w:i/>
          <w:iCs/>
          <w:sz w:val="25"/>
          <w:szCs w:val="25"/>
        </w:rPr>
        <w:t>, «Почему я? История белой вороны».</w:t>
      </w:r>
    </w:p>
    <w:p w14:paraId="156051CD" w14:textId="42793A10" w:rsidR="006958A7" w:rsidRPr="00AE7E0A" w:rsidRDefault="006958A7" w:rsidP="00AE7E0A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Сборник советов и практическое руководство по противостоянию травле, написанное подростком для подростков. Книга создана при участии школьных учителей, психологов, родителей, а также детей, подвергавшихся травле в классе.</w:t>
      </w:r>
    </w:p>
    <w:p w14:paraId="3EE3F859" w14:textId="77777777" w:rsidR="006958A7" w:rsidRPr="00AE7E0A" w:rsidRDefault="006958A7" w:rsidP="00AE7E0A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 xml:space="preserve">Художественные книги, в которых хорошо описаны чувства и переживания всех участников </w:t>
      </w:r>
      <w:proofErr w:type="spellStart"/>
      <w:r w:rsidRPr="00AE7E0A">
        <w:rPr>
          <w:rFonts w:ascii="Times New Roman" w:hAnsi="Times New Roman" w:cs="Times New Roman"/>
          <w:sz w:val="25"/>
          <w:szCs w:val="25"/>
        </w:rPr>
        <w:t>буллинга</w:t>
      </w:r>
      <w:proofErr w:type="spellEnd"/>
      <w:r w:rsidRPr="00AE7E0A">
        <w:rPr>
          <w:rFonts w:ascii="Times New Roman" w:hAnsi="Times New Roman" w:cs="Times New Roman"/>
          <w:sz w:val="25"/>
          <w:szCs w:val="25"/>
        </w:rPr>
        <w:t>:</w:t>
      </w:r>
    </w:p>
    <w:p w14:paraId="57C97291" w14:textId="4FA900D8" w:rsidR="00AE7E0A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AE7E0A">
        <w:rPr>
          <w:rFonts w:ascii="Times New Roman" w:hAnsi="Times New Roman" w:cs="Times New Roman"/>
          <w:i/>
          <w:iCs/>
          <w:sz w:val="25"/>
          <w:szCs w:val="25"/>
        </w:rPr>
        <w:t>Анника Тор, «Правда или последствие».</w:t>
      </w:r>
    </w:p>
    <w:p w14:paraId="0BBBA975" w14:textId="23AA4FF0" w:rsidR="006958A7" w:rsidRPr="00AE7E0A" w:rsidRDefault="006958A7" w:rsidP="00AE7E0A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Шведский подростковый роман, в котором образно показана травма наблюдателя. Главная героиня хочет поддержать изгоя, но боится сама стать объектом насмешек.</w:t>
      </w:r>
    </w:p>
    <w:p w14:paraId="03F3E471" w14:textId="1F86B8F1" w:rsidR="00AE7E0A" w:rsidRPr="00AE7E0A" w:rsidRDefault="006958A7" w:rsidP="00162F4B">
      <w:pPr>
        <w:spacing w:after="0" w:line="240" w:lineRule="auto"/>
        <w:ind w:left="426" w:firstLine="282"/>
        <w:jc w:val="center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i/>
          <w:iCs/>
          <w:sz w:val="25"/>
          <w:szCs w:val="25"/>
        </w:rPr>
        <w:t xml:space="preserve">Роб </w:t>
      </w:r>
      <w:proofErr w:type="spellStart"/>
      <w:r w:rsidRPr="00AE7E0A">
        <w:rPr>
          <w:rFonts w:ascii="Times New Roman" w:hAnsi="Times New Roman" w:cs="Times New Roman"/>
          <w:i/>
          <w:iCs/>
          <w:sz w:val="25"/>
          <w:szCs w:val="25"/>
        </w:rPr>
        <w:t>Буйе</w:t>
      </w:r>
      <w:proofErr w:type="spellEnd"/>
      <w:r w:rsidRPr="00AE7E0A">
        <w:rPr>
          <w:rFonts w:ascii="Times New Roman" w:hAnsi="Times New Roman" w:cs="Times New Roman"/>
          <w:i/>
          <w:iCs/>
          <w:sz w:val="25"/>
          <w:szCs w:val="25"/>
        </w:rPr>
        <w:t xml:space="preserve">, «Всё из-за мистера </w:t>
      </w:r>
      <w:proofErr w:type="spellStart"/>
      <w:r w:rsidRPr="00AE7E0A">
        <w:rPr>
          <w:rFonts w:ascii="Times New Roman" w:hAnsi="Times New Roman" w:cs="Times New Roman"/>
          <w:i/>
          <w:iCs/>
          <w:sz w:val="25"/>
          <w:szCs w:val="25"/>
        </w:rPr>
        <w:t>Терапта</w:t>
      </w:r>
      <w:proofErr w:type="spellEnd"/>
      <w:r w:rsidRPr="00AE7E0A">
        <w:rPr>
          <w:rFonts w:ascii="Times New Roman" w:hAnsi="Times New Roman" w:cs="Times New Roman"/>
          <w:i/>
          <w:iCs/>
          <w:sz w:val="25"/>
          <w:szCs w:val="25"/>
        </w:rPr>
        <w:t>».</w:t>
      </w:r>
    </w:p>
    <w:p w14:paraId="49A25F26" w14:textId="2192487F" w:rsidR="006958A7" w:rsidRPr="00AE7E0A" w:rsidRDefault="006958A7" w:rsidP="00AE7E0A">
      <w:p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Американская история об учениках 6-го класса, переживающих буллинг, и молодом учителе, которому удаётся это остановить. Очень реалистичное описание сплетен и «девчачьих войн».</w:t>
      </w:r>
    </w:p>
    <w:p w14:paraId="3E0E8DEF" w14:textId="5E091446" w:rsidR="00AE7E0A" w:rsidRPr="00AE7E0A" w:rsidRDefault="006958A7" w:rsidP="00AE7E0A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AE7E0A">
        <w:rPr>
          <w:rFonts w:ascii="Times New Roman" w:hAnsi="Times New Roman" w:cs="Times New Roman"/>
          <w:i/>
          <w:iCs/>
          <w:sz w:val="25"/>
          <w:szCs w:val="25"/>
        </w:rPr>
        <w:t>Владимир Железников, «Чучело».</w:t>
      </w:r>
    </w:p>
    <w:p w14:paraId="4625FEF4" w14:textId="0E71C7E6" w:rsidR="006958A7" w:rsidRPr="00AE7E0A" w:rsidRDefault="006958A7" w:rsidP="00AE7E0A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sz w:val="25"/>
          <w:szCs w:val="25"/>
        </w:rPr>
      </w:pPr>
      <w:r w:rsidRPr="00AE7E0A">
        <w:rPr>
          <w:rFonts w:ascii="Times New Roman" w:hAnsi="Times New Roman" w:cs="Times New Roman"/>
          <w:sz w:val="25"/>
          <w:szCs w:val="25"/>
        </w:rPr>
        <w:t>Классическое российское произведение о травле. Глубоко показывает переживания жертвы, вызывает сочувствие. Прочитанная в детстве, эта книга навсегда становится прививкой от попыток травли и неосознанных коллективных действий.</w:t>
      </w:r>
    </w:p>
    <w:p w14:paraId="3AB2B846" w14:textId="77777777" w:rsidR="006958A7" w:rsidRPr="00AE7E0A" w:rsidRDefault="006958A7" w:rsidP="00AE7E0A">
      <w:p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</w:p>
    <w:sectPr w:rsidR="006958A7" w:rsidRPr="00AE7E0A" w:rsidSect="00E61A38">
      <w:pgSz w:w="11906" w:h="16838"/>
      <w:pgMar w:top="142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1131"/>
    <w:multiLevelType w:val="hybridMultilevel"/>
    <w:tmpl w:val="77D4673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346E62"/>
    <w:multiLevelType w:val="hybridMultilevel"/>
    <w:tmpl w:val="01B26FA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9D1D08"/>
    <w:multiLevelType w:val="hybridMultilevel"/>
    <w:tmpl w:val="C8C4B150"/>
    <w:lvl w:ilvl="0" w:tplc="0419000D">
      <w:start w:val="1"/>
      <w:numFmt w:val="bullet"/>
      <w:lvlText w:val=""/>
      <w:lvlJc w:val="left"/>
      <w:pPr>
        <w:ind w:left="5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3" w15:restartNumberingAfterBreak="0">
    <w:nsid w:val="3EBB4BEA"/>
    <w:multiLevelType w:val="hybridMultilevel"/>
    <w:tmpl w:val="496E5A48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3FD6271B"/>
    <w:multiLevelType w:val="hybridMultilevel"/>
    <w:tmpl w:val="D1BEEF8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00576C7"/>
    <w:multiLevelType w:val="hybridMultilevel"/>
    <w:tmpl w:val="F5ECE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249D8"/>
    <w:multiLevelType w:val="hybridMultilevel"/>
    <w:tmpl w:val="3A621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8028">
    <w:abstractNumId w:val="5"/>
  </w:num>
  <w:num w:numId="2" w16cid:durableId="427234761">
    <w:abstractNumId w:val="6"/>
  </w:num>
  <w:num w:numId="3" w16cid:durableId="1522283718">
    <w:abstractNumId w:val="4"/>
  </w:num>
  <w:num w:numId="4" w16cid:durableId="1640065212">
    <w:abstractNumId w:val="3"/>
  </w:num>
  <w:num w:numId="5" w16cid:durableId="957641866">
    <w:abstractNumId w:val="1"/>
  </w:num>
  <w:num w:numId="6" w16cid:durableId="148788180">
    <w:abstractNumId w:val="2"/>
  </w:num>
  <w:num w:numId="7" w16cid:durableId="135392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47"/>
    <w:rsid w:val="00046E09"/>
    <w:rsid w:val="00162F4B"/>
    <w:rsid w:val="006958A7"/>
    <w:rsid w:val="008A1315"/>
    <w:rsid w:val="00AE7E0A"/>
    <w:rsid w:val="00E61A38"/>
    <w:rsid w:val="00F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F85F"/>
  <w15:chartTrackingRefBased/>
  <w15:docId w15:val="{31012C2F-456D-47C4-802D-4BBEE735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top-2</dc:creator>
  <cp:keywords/>
  <dc:description/>
  <cp:lastModifiedBy>top-2</cp:lastModifiedBy>
  <cp:revision>4</cp:revision>
  <cp:lastPrinted>2024-04-10T09:19:00Z</cp:lastPrinted>
  <dcterms:created xsi:type="dcterms:W3CDTF">2024-04-10T08:48:00Z</dcterms:created>
  <dcterms:modified xsi:type="dcterms:W3CDTF">2024-04-10T09:24:00Z</dcterms:modified>
</cp:coreProperties>
</file>