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38" w:rsidRPr="00F06038" w:rsidRDefault="00F06038" w:rsidP="00F414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038">
        <w:rPr>
          <w:rFonts w:ascii="Times New Roman" w:eastAsia="Calibri" w:hAnsi="Times New Roman" w:cs="Times New Roman"/>
          <w:sz w:val="24"/>
          <w:szCs w:val="24"/>
        </w:rPr>
        <w:t xml:space="preserve">Секция:             </w:t>
      </w:r>
      <w:r w:rsidR="00E02885">
        <w:rPr>
          <w:rFonts w:ascii="Times New Roman" w:eastAsia="Calibri" w:hAnsi="Times New Roman" w:cs="Times New Roman"/>
          <w:sz w:val="24"/>
          <w:szCs w:val="24"/>
        </w:rPr>
        <w:t>«Л</w:t>
      </w:r>
      <w:r w:rsidR="00950980">
        <w:rPr>
          <w:rFonts w:ascii="Times New Roman" w:eastAsia="Calibri" w:hAnsi="Times New Roman" w:cs="Times New Roman"/>
          <w:sz w:val="24"/>
          <w:szCs w:val="24"/>
        </w:rPr>
        <w:t>итература и</w:t>
      </w:r>
      <w:r w:rsidRPr="00F06038">
        <w:rPr>
          <w:rFonts w:ascii="Times New Roman" w:eastAsia="Calibri" w:hAnsi="Times New Roman" w:cs="Times New Roman"/>
          <w:sz w:val="24"/>
          <w:szCs w:val="24"/>
        </w:rPr>
        <w:t xml:space="preserve"> литературоведение</w:t>
      </w:r>
      <w:r w:rsidR="00E0288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06038" w:rsidRPr="00F06038" w:rsidRDefault="00E02885" w:rsidP="00F414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</w:t>
      </w:r>
      <w:r w:rsidR="00F06038" w:rsidRPr="00F06038">
        <w:rPr>
          <w:rFonts w:ascii="Times New Roman" w:eastAsia="Calibri" w:hAnsi="Times New Roman" w:cs="Times New Roman"/>
          <w:sz w:val="24"/>
          <w:szCs w:val="24"/>
        </w:rPr>
        <w:t xml:space="preserve"> работы:</w:t>
      </w:r>
      <w:r>
        <w:rPr>
          <w:rFonts w:ascii="Times New Roman" w:eastAsia="Calibri" w:hAnsi="Times New Roman" w:cs="Times New Roman"/>
          <w:sz w:val="32"/>
          <w:szCs w:val="32"/>
        </w:rPr>
        <w:t>«</w:t>
      </w:r>
      <w:r w:rsidR="00F06038">
        <w:rPr>
          <w:rFonts w:ascii="Times New Roman" w:eastAsia="Calibri" w:hAnsi="Times New Roman" w:cs="Times New Roman"/>
          <w:sz w:val="24"/>
          <w:szCs w:val="24"/>
        </w:rPr>
        <w:t>Роль художественной детали в рождественских рассказах А.П.Чехова «Зеркало» и «Кривое зеркало»</w:t>
      </w:r>
    </w:p>
    <w:p w:rsidR="00F06038" w:rsidRPr="00F06038" w:rsidRDefault="00F06038" w:rsidP="00F4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8">
        <w:rPr>
          <w:rFonts w:ascii="Times New Roman" w:eastAsia="Calibri" w:hAnsi="Times New Roman" w:cs="Times New Roman"/>
          <w:sz w:val="24"/>
          <w:szCs w:val="24"/>
        </w:rPr>
        <w:t xml:space="preserve">Автор: </w:t>
      </w:r>
      <w:r>
        <w:rPr>
          <w:rFonts w:ascii="Times New Roman" w:eastAsia="Calibri" w:hAnsi="Times New Roman" w:cs="Times New Roman"/>
          <w:sz w:val="24"/>
          <w:szCs w:val="24"/>
        </w:rPr>
        <w:t>Шахова Валерия Александровна</w:t>
      </w:r>
      <w:r w:rsidRPr="00F06038">
        <w:rPr>
          <w:rFonts w:ascii="Times New Roman" w:eastAsia="Calibri" w:hAnsi="Times New Roman" w:cs="Times New Roman"/>
          <w:sz w:val="24"/>
          <w:szCs w:val="24"/>
        </w:rPr>
        <w:t>,</w:t>
      </w:r>
      <w:r w:rsidRPr="00F06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учащаяся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06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06038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класса МОБУ СОШ № 35 г.Таганрога, Ростовской области</w:t>
      </w:r>
    </w:p>
    <w:p w:rsidR="00F06038" w:rsidRPr="00F06038" w:rsidRDefault="00F06038" w:rsidP="00F4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руководитель: Кравцова Виктория Александровна, учитель русского языка и литературы МОБУ СОШ № 35 г.Таганрога, Ростовской области</w:t>
      </w:r>
    </w:p>
    <w:p w:rsidR="00E02885" w:rsidRPr="00F41476" w:rsidRDefault="00E02885" w:rsidP="00E02885">
      <w:pPr>
        <w:pStyle w:val="a3"/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E02885">
        <w:rPr>
          <w:rFonts w:eastAsia="Calibri"/>
          <w:b/>
        </w:rPr>
        <w:t>Цель</w:t>
      </w:r>
      <w:r>
        <w:rPr>
          <w:rFonts w:eastAsia="Calibri"/>
        </w:rPr>
        <w:t xml:space="preserve"> исследования: выявить роль художественной детали в святочных рассказах А.П.Чехова «Зеркало» и «Кривое зеркало».</w:t>
      </w:r>
    </w:p>
    <w:p w:rsidR="00E02885" w:rsidRPr="00A27A7F" w:rsidRDefault="00E02885" w:rsidP="00E028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7A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достижения поставленной цели необходимо решение следующих </w:t>
      </w:r>
      <w:r w:rsidRPr="00A27A7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</w:t>
      </w:r>
      <w:r w:rsidRPr="00A27A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E02885" w:rsidRPr="00A27A7F" w:rsidRDefault="00E02885" w:rsidP="00E02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A7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особенности календарного рассказа как жанра русской литературы;</w:t>
      </w:r>
    </w:p>
    <w:p w:rsidR="00E02885" w:rsidRPr="00A27A7F" w:rsidRDefault="00E02885" w:rsidP="00E02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A7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исследовать роль фольклорных мотивов в сюжете рассказ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2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Зеркало» и «Кривое зеркало»</w:t>
      </w:r>
      <w:r w:rsidRPr="00A27A7F">
        <w:rPr>
          <w:rFonts w:ascii="Times New Roman" w:eastAsia="Times New Roman" w:hAnsi="Times New Roman" w:cs="Times New Roman"/>
          <w:sz w:val="24"/>
          <w:szCs w:val="24"/>
          <w:lang w:eastAsia="ru-RU"/>
        </w:rPr>
        <w:t>» А.П.Чехова;</w:t>
      </w:r>
    </w:p>
    <w:p w:rsidR="00E02885" w:rsidRPr="00A27A7F" w:rsidRDefault="00E02885" w:rsidP="00E02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-выявить новаторство Чехова в области взаимодействия литературы и фольклора. </w:t>
      </w:r>
    </w:p>
    <w:p w:rsidR="00F41476" w:rsidRDefault="00F06038" w:rsidP="00E02885">
      <w:pPr>
        <w:pStyle w:val="a3"/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F06038">
        <w:rPr>
          <w:rFonts w:eastAsia="Calibri"/>
        </w:rPr>
        <w:t>Тематика Рождества достаточно широко представлена в мировой художественной литературе</w:t>
      </w:r>
      <w:r w:rsidR="00F41476">
        <w:rPr>
          <w:rFonts w:eastAsia="Calibri"/>
        </w:rPr>
        <w:t xml:space="preserve">. </w:t>
      </w:r>
      <w:r w:rsidRPr="00F06038">
        <w:rPr>
          <w:rFonts w:eastAsia="Calibri"/>
        </w:rPr>
        <w:t xml:space="preserve">   Но, на мой взгляд, особого внимания заслуживают рождественские рассказы А.П.Чехова.  Новатор во многих областях литературного творчества, он значительно расширил рамки традиционного рождественского рассказа какособого жанра, сложившегося в литературе 19 века и требующего соблюдения определенных канонов.  </w:t>
      </w:r>
      <w:r>
        <w:rPr>
          <w:rFonts w:eastAsia="Calibri"/>
        </w:rPr>
        <w:t>На мой взгляд, в рождественских рассказах Чехова</w:t>
      </w:r>
      <w:r w:rsidR="00950980">
        <w:rPr>
          <w:rFonts w:eastAsia="Calibri"/>
        </w:rPr>
        <w:t xml:space="preserve"> присутствуют детали, мотивы и образы, толкование которых вызывает затруднение. В этом случае необходим системный подход к литературному тексту, исследование природы каждой детали, способной привести к постижению идеи произведения. </w:t>
      </w:r>
      <w:r w:rsidR="00F41476" w:rsidRPr="00F41476">
        <w:rPr>
          <w:rFonts w:eastAsia="Times New Roman"/>
          <w:color w:val="000000"/>
          <w:lang w:eastAsia="ru-RU"/>
        </w:rPr>
        <w:t xml:space="preserve">Литература и традиционная культура, частью которой является народное словесное искусство – фольклор, образуют единое пространство национальной культуры. </w:t>
      </w:r>
      <w:r w:rsidR="00F41476" w:rsidRPr="00F41476">
        <w:rPr>
          <w:rFonts w:eastAsia="Times New Roman"/>
          <w:lang w:eastAsia="ru-RU"/>
        </w:rPr>
        <w:t>В творчество такого самобытного писателя, как А.П.Чехов, особенно в его календарные рассказы естественным образом вплетены   народные традиции: обычаи, верования, суеверия. Это означает, что многие противоречия и вопросы, рождаемые литературным произведением, могут быть разрешены с привлечением фольклорного материала</w:t>
      </w:r>
      <w:r w:rsidR="00F41476">
        <w:rPr>
          <w:rFonts w:eastAsia="Times New Roman"/>
          <w:lang w:eastAsia="ru-RU"/>
        </w:rPr>
        <w:t xml:space="preserve">. </w:t>
      </w:r>
      <w:r w:rsidR="00F41476" w:rsidRPr="00F41476">
        <w:rPr>
          <w:rFonts w:eastAsia="Times New Roman"/>
          <w:color w:val="000000"/>
          <w:lang w:eastAsia="ru-RU"/>
        </w:rPr>
        <w:t xml:space="preserve">Один из самых популярных фольклорных мотивов, неоднократно встречающихся в творчестве русских писателей – мотив святочных гаданий. И, конечно, особая мистическая роль по праву отведена зеркалу.  В святочных рассказах А.П.Чехова «Зеркало» и «Кривое зеркало» эта важная деталь является сюжетообразующей. </w:t>
      </w:r>
    </w:p>
    <w:p w:rsidR="00E02885" w:rsidRPr="00A27A7F" w:rsidRDefault="00E02885" w:rsidP="00E028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работы</w:t>
      </w:r>
      <w:r w:rsidRPr="00A27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тем, что выявление фольклорных мотивов в календарных рассказах А.П.Чехова позволит более глубоко и точно понять содержание произведения, вникнуть в суть повествования, «расшифровать», на первый взгляд, «случайные» детали, мотивы и образы. </w:t>
      </w:r>
      <w:r w:rsidRPr="00A27A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Принцип детального анализа художественного произведения </w:t>
      </w:r>
      <w:r w:rsidRPr="00A2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лежит в основе комплексного анализа текста, что необходимо учащимся для успешной сдачи ОГЭ и ЕГЭ по литературе и русскому языку.</w:t>
      </w:r>
    </w:p>
    <w:p w:rsidR="00E02885" w:rsidRPr="00A27A7F" w:rsidRDefault="00E02885" w:rsidP="00E02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2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работы над темой были использованы следующие </w:t>
      </w:r>
      <w:r w:rsidRPr="00A27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исследования</w:t>
      </w:r>
      <w:r w:rsidRPr="00A2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2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итературный обзор, сравнение, сопоставление, обобщение, анализ и синтез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7A7F" w:rsidRPr="00A27A7F" w:rsidRDefault="00A27A7F" w:rsidP="00E02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7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Научная новизна </w:t>
      </w:r>
      <w:r w:rsidRPr="00A27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работы состоит в том, что при наличии огромного количества статей, посвященных творчеству нашего великого земляка, в литературоведении нет отдельного исследования, где рассматривались бы святочные рассказы Чехова в контексте фольклорной традиции. </w:t>
      </w:r>
    </w:p>
    <w:p w:rsidR="00A27A7F" w:rsidRDefault="00A27A7F" w:rsidP="00E02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7A7F">
        <w:rPr>
          <w:rFonts w:ascii="Times New Roman" w:eastAsia="Calibri" w:hAnsi="Times New Roman" w:cs="Times New Roman"/>
          <w:b/>
          <w:sz w:val="24"/>
          <w:szCs w:val="24"/>
        </w:rPr>
        <w:t>В результате исследования было установлено</w:t>
      </w:r>
      <w:r w:rsidRPr="00A27A7F">
        <w:rPr>
          <w:rFonts w:ascii="Times New Roman" w:eastAsia="Calibri" w:hAnsi="Times New Roman" w:cs="Times New Roman"/>
          <w:sz w:val="24"/>
          <w:szCs w:val="24"/>
        </w:rPr>
        <w:t>, что в рассказ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A27A7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Зеркало</w:t>
      </w:r>
      <w:r w:rsidRPr="00A27A7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«Кривое зеркало» </w:t>
      </w:r>
      <w:r w:rsidRPr="00A27A7F">
        <w:rPr>
          <w:rFonts w:ascii="Times New Roman" w:eastAsia="Calibri" w:hAnsi="Times New Roman" w:cs="Times New Roman"/>
          <w:sz w:val="24"/>
          <w:szCs w:val="24"/>
        </w:rPr>
        <w:t xml:space="preserve">фольклорные мотивы выполняют не только сюжетообразующую функцию, но и помогают постичь глубину авторского замысла. </w:t>
      </w:r>
      <w:r w:rsidRPr="00A2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Оригинальная интерпретация и соединение «святочных» и «рождественских» фольклорных элементов в жанровой структуре рассказа – это художественное открытие Чехова и в области жанра, и в области взаимодействия литературы и фольклора.</w:t>
      </w:r>
    </w:p>
    <w:p w:rsidR="00E02885" w:rsidRPr="00A27A7F" w:rsidRDefault="00E02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02885" w:rsidRPr="00A27A7F" w:rsidSect="00CB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91D"/>
    <w:rsid w:val="008E091D"/>
    <w:rsid w:val="00950980"/>
    <w:rsid w:val="00A27A7F"/>
    <w:rsid w:val="00C7003E"/>
    <w:rsid w:val="00CB60C8"/>
    <w:rsid w:val="00E02885"/>
    <w:rsid w:val="00F06038"/>
    <w:rsid w:val="00F41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476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476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ППОИ-3</cp:lastModifiedBy>
  <cp:revision>2</cp:revision>
  <dcterms:created xsi:type="dcterms:W3CDTF">2024-02-01T09:21:00Z</dcterms:created>
  <dcterms:modified xsi:type="dcterms:W3CDTF">2024-02-01T09:21:00Z</dcterms:modified>
</cp:coreProperties>
</file>