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C22071" w:rsidRDefault="00263DE3" w:rsidP="00263D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2071">
        <w:rPr>
          <w:rFonts w:ascii="Times New Roman" w:hAnsi="Times New Roman" w:cs="Times New Roman"/>
          <w:b/>
          <w:sz w:val="24"/>
          <w:szCs w:val="24"/>
        </w:rPr>
        <w:t>Секция "Биология"</w:t>
      </w:r>
    </w:p>
    <w:p w:rsidR="00263DE3" w:rsidRDefault="00263DE3" w:rsidP="00263D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 работы: "О чем расскажет анализ крови. Микробиологические исследования".</w:t>
      </w:r>
    </w:p>
    <w:p w:rsidR="00263DE3" w:rsidRDefault="00263DE3" w:rsidP="00263D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Автор работы: Авдеенко София Сергеевна, ученица 8г класса</w:t>
      </w:r>
    </w:p>
    <w:p w:rsidR="00263DE3" w:rsidRDefault="00263DE3" w:rsidP="00263D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МАОУ лицея № 4 (ТМОЛ)</w:t>
      </w:r>
    </w:p>
    <w:p w:rsidR="00263DE3" w:rsidRDefault="00263DE3" w:rsidP="00263D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учитель биологии и химии Сеченова Евгения Анатольевна,</w:t>
      </w:r>
    </w:p>
    <w:p w:rsidR="00263DE3" w:rsidRDefault="00263DE3" w:rsidP="00263D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Косультант</w:t>
      </w:r>
      <w:proofErr w:type="spellEnd"/>
      <w:r>
        <w:rPr>
          <w:rFonts w:ascii="Times New Roman" w:hAnsi="Times New Roman" w:cs="Times New Roman"/>
          <w:sz w:val="24"/>
          <w:szCs w:val="24"/>
        </w:rPr>
        <w:t>: лаборант Авдеенко Юлия Петровна</w:t>
      </w:r>
    </w:p>
    <w:p w:rsidR="00263DE3" w:rsidRDefault="00263DE3" w:rsidP="00263D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F62F1" w:rsidRDefault="002F62F1" w:rsidP="002F62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F62F1">
        <w:rPr>
          <w:rFonts w:ascii="Times New Roman" w:hAnsi="Times New Roman" w:cs="Times New Roman"/>
          <w:sz w:val="24"/>
          <w:szCs w:val="24"/>
        </w:rPr>
        <w:t xml:space="preserve">Каждый из нас </w:t>
      </w:r>
      <w:r>
        <w:rPr>
          <w:rFonts w:ascii="Times New Roman" w:hAnsi="Times New Roman" w:cs="Times New Roman"/>
          <w:sz w:val="24"/>
          <w:szCs w:val="24"/>
        </w:rPr>
        <w:t>время от времени болеет и приходит в поликлинику за помощью. Врач, пыт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ясь разобраться в причине болезни, часто направляет нас на сдачу анализов, в том числе анализа крови. Ориентируясь на его результаты  и другие исследования, ставится диагноз и назначается л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чение. Однако, мы сами, заглянув в результаты анализа, видим в нем только цифры и непонятные слова. Данная работа пытается прио</w:t>
      </w:r>
      <w:r w:rsidR="000C2128">
        <w:rPr>
          <w:rFonts w:ascii="Times New Roman" w:hAnsi="Times New Roman" w:cs="Times New Roman"/>
          <w:sz w:val="24"/>
          <w:szCs w:val="24"/>
        </w:rPr>
        <w:t>ткрыть завесу тайны и помочь раз</w:t>
      </w:r>
      <w:r w:rsidR="000C2128">
        <w:rPr>
          <w:rFonts w:ascii="Times New Roman" w:hAnsi="Times New Roman" w:cs="Times New Roman"/>
          <w:sz w:val="24"/>
          <w:szCs w:val="24"/>
        </w:rPr>
        <w:t>о</w:t>
      </w:r>
      <w:r w:rsidR="000C2128">
        <w:rPr>
          <w:rFonts w:ascii="Times New Roman" w:hAnsi="Times New Roman" w:cs="Times New Roman"/>
          <w:sz w:val="24"/>
          <w:szCs w:val="24"/>
        </w:rPr>
        <w:t>браться в результатах анализа крови.</w:t>
      </w:r>
    </w:p>
    <w:p w:rsidR="000C2128" w:rsidRDefault="000C2128" w:rsidP="000C21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2128">
        <w:rPr>
          <w:rFonts w:ascii="Times New Roman" w:hAnsi="Times New Roman" w:cs="Times New Roman"/>
          <w:b/>
          <w:sz w:val="24"/>
          <w:szCs w:val="24"/>
        </w:rPr>
        <w:t>Цель работы:</w:t>
      </w:r>
      <w:r w:rsidRPr="000C2128">
        <w:rPr>
          <w:rFonts w:ascii="Times New Roman" w:hAnsi="Times New Roman" w:cs="Times New Roman"/>
          <w:sz w:val="24"/>
          <w:szCs w:val="24"/>
        </w:rPr>
        <w:t xml:space="preserve"> научиться расшифровывать результаты микробиологического анализа крови как пок</w:t>
      </w:r>
      <w:r w:rsidRPr="000C2128">
        <w:rPr>
          <w:rFonts w:ascii="Times New Roman" w:hAnsi="Times New Roman" w:cs="Times New Roman"/>
          <w:sz w:val="24"/>
          <w:szCs w:val="24"/>
        </w:rPr>
        <w:t>а</w:t>
      </w:r>
      <w:r w:rsidRPr="000C2128">
        <w:rPr>
          <w:rFonts w:ascii="Times New Roman" w:hAnsi="Times New Roman" w:cs="Times New Roman"/>
          <w:sz w:val="24"/>
          <w:szCs w:val="24"/>
        </w:rPr>
        <w:t>затели состояния здоровья.</w:t>
      </w:r>
    </w:p>
    <w:p w:rsidR="000C2128" w:rsidRPr="000C2128" w:rsidRDefault="000C2128" w:rsidP="000C21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C2128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0C2128" w:rsidRPr="000C2128" w:rsidRDefault="000C2128" w:rsidP="000C21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0C2128">
        <w:rPr>
          <w:rFonts w:ascii="Times New Roman" w:hAnsi="Times New Roman" w:cs="Times New Roman"/>
          <w:sz w:val="24"/>
          <w:szCs w:val="24"/>
        </w:rPr>
        <w:t>Изучить литературу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C2128" w:rsidRPr="000C2128" w:rsidRDefault="000C2128" w:rsidP="000C21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0C2128">
        <w:rPr>
          <w:rFonts w:ascii="Times New Roman" w:hAnsi="Times New Roman" w:cs="Times New Roman"/>
          <w:sz w:val="24"/>
          <w:szCs w:val="24"/>
        </w:rPr>
        <w:t xml:space="preserve">Познакомиться с оборудованием </w:t>
      </w:r>
      <w:r>
        <w:rPr>
          <w:rFonts w:ascii="Times New Roman" w:hAnsi="Times New Roman" w:cs="Times New Roman"/>
          <w:sz w:val="24"/>
          <w:szCs w:val="24"/>
        </w:rPr>
        <w:t xml:space="preserve">микробиологической лаборатории </w:t>
      </w:r>
      <w:r w:rsidRPr="000C2128">
        <w:rPr>
          <w:rFonts w:ascii="Times New Roman" w:hAnsi="Times New Roman" w:cs="Times New Roman"/>
          <w:sz w:val="24"/>
          <w:szCs w:val="24"/>
        </w:rPr>
        <w:t>и методикой работы на нём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C2128" w:rsidRPr="000C2128" w:rsidRDefault="000C2128" w:rsidP="000C21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0C2128">
        <w:rPr>
          <w:rFonts w:ascii="Times New Roman" w:hAnsi="Times New Roman" w:cs="Times New Roman"/>
          <w:sz w:val="24"/>
          <w:szCs w:val="24"/>
        </w:rPr>
        <w:t>Изучить правила техники безопасности при отборе и обработке биологического материала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C2128" w:rsidRDefault="000C2128" w:rsidP="000C21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4.Провести анализ образца</w:t>
      </w:r>
      <w:r w:rsidRPr="000C2128">
        <w:rPr>
          <w:rFonts w:ascii="Times New Roman" w:hAnsi="Times New Roman" w:cs="Times New Roman"/>
          <w:sz w:val="24"/>
          <w:szCs w:val="24"/>
        </w:rPr>
        <w:t xml:space="preserve"> крови и оценить результат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E4CB6" w:rsidRDefault="000C2128" w:rsidP="00C220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C2128">
        <w:rPr>
          <w:rFonts w:ascii="Times New Roman" w:hAnsi="Times New Roman" w:cs="Times New Roman"/>
          <w:sz w:val="24"/>
          <w:szCs w:val="24"/>
        </w:rPr>
        <w:t>Анализ крови имеет две составляющие: микробиологическую и биохимическую.</w:t>
      </w:r>
      <w:r>
        <w:rPr>
          <w:rFonts w:ascii="Times New Roman" w:hAnsi="Times New Roman" w:cs="Times New Roman"/>
          <w:sz w:val="24"/>
          <w:szCs w:val="24"/>
        </w:rPr>
        <w:t xml:space="preserve"> Данная р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бота рассматривает микробиологический анализ. </w:t>
      </w:r>
      <w:r w:rsidR="007E4CB6" w:rsidRPr="007E4CB6">
        <w:rPr>
          <w:rFonts w:ascii="Times New Roman" w:hAnsi="Times New Roman" w:cs="Times New Roman"/>
          <w:i/>
          <w:sz w:val="24"/>
          <w:szCs w:val="24"/>
        </w:rPr>
        <w:t>Гипотеза</w:t>
      </w:r>
      <w:r w:rsidR="007E4CB6">
        <w:rPr>
          <w:rFonts w:ascii="Times New Roman" w:hAnsi="Times New Roman" w:cs="Times New Roman"/>
          <w:sz w:val="24"/>
          <w:szCs w:val="24"/>
        </w:rPr>
        <w:t xml:space="preserve"> работы заключается в том, что по кол</w:t>
      </w:r>
      <w:r w:rsidR="007E4CB6">
        <w:rPr>
          <w:rFonts w:ascii="Times New Roman" w:hAnsi="Times New Roman" w:cs="Times New Roman"/>
          <w:sz w:val="24"/>
          <w:szCs w:val="24"/>
        </w:rPr>
        <w:t>и</w:t>
      </w:r>
      <w:r w:rsidR="007E4CB6">
        <w:rPr>
          <w:rFonts w:ascii="Times New Roman" w:hAnsi="Times New Roman" w:cs="Times New Roman"/>
          <w:sz w:val="24"/>
          <w:szCs w:val="24"/>
        </w:rPr>
        <w:t>честву и состоянию клеток крови можно сделать определенные выводы о состоянии здоровья чел</w:t>
      </w:r>
      <w:r w:rsidR="007E4CB6">
        <w:rPr>
          <w:rFonts w:ascii="Times New Roman" w:hAnsi="Times New Roman" w:cs="Times New Roman"/>
          <w:sz w:val="24"/>
          <w:szCs w:val="24"/>
        </w:rPr>
        <w:t>о</w:t>
      </w:r>
      <w:r w:rsidR="007E4CB6">
        <w:rPr>
          <w:rFonts w:ascii="Times New Roman" w:hAnsi="Times New Roman" w:cs="Times New Roman"/>
          <w:sz w:val="24"/>
          <w:szCs w:val="24"/>
        </w:rPr>
        <w:t xml:space="preserve">века.  </w:t>
      </w:r>
    </w:p>
    <w:p w:rsidR="000C2128" w:rsidRDefault="007E4CB6" w:rsidP="007E4C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выполнения работы автором был сделан мазок собственной крови, с использованием н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обходимых методик и правил техники безопасности. Далее отобранный материал был окрашен, п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сле чего производилось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микроскопирование</w:t>
      </w:r>
      <w:proofErr w:type="spellEnd"/>
      <w:r>
        <w:rPr>
          <w:rFonts w:ascii="Times New Roman" w:hAnsi="Times New Roman" w:cs="Times New Roman"/>
          <w:sz w:val="24"/>
          <w:szCs w:val="24"/>
        </w:rPr>
        <w:t>. При исследовании образца крови  нужно было научит</w:t>
      </w:r>
      <w:r>
        <w:rPr>
          <w:rFonts w:ascii="Times New Roman" w:hAnsi="Times New Roman" w:cs="Times New Roman"/>
          <w:sz w:val="24"/>
          <w:szCs w:val="24"/>
        </w:rPr>
        <w:t>ь</w:t>
      </w:r>
      <w:r>
        <w:rPr>
          <w:rFonts w:ascii="Times New Roman" w:hAnsi="Times New Roman" w:cs="Times New Roman"/>
          <w:sz w:val="24"/>
          <w:szCs w:val="24"/>
        </w:rPr>
        <w:t xml:space="preserve">ся различать форменные элементы  по их размеру, форме, </w:t>
      </w:r>
      <w:r w:rsidR="00226E0B">
        <w:rPr>
          <w:rFonts w:ascii="Times New Roman" w:hAnsi="Times New Roman" w:cs="Times New Roman"/>
          <w:sz w:val="24"/>
          <w:szCs w:val="24"/>
        </w:rPr>
        <w:t>особенностям структуры и окраски. К</w:t>
      </w:r>
      <w:r w:rsidR="00226E0B">
        <w:rPr>
          <w:rFonts w:ascii="Times New Roman" w:hAnsi="Times New Roman" w:cs="Times New Roman"/>
          <w:sz w:val="24"/>
          <w:szCs w:val="24"/>
        </w:rPr>
        <w:t>о</w:t>
      </w:r>
      <w:r w:rsidR="00226E0B">
        <w:rPr>
          <w:rFonts w:ascii="Times New Roman" w:hAnsi="Times New Roman" w:cs="Times New Roman"/>
          <w:sz w:val="24"/>
          <w:szCs w:val="24"/>
        </w:rPr>
        <w:t>гда этот этап был пройден, началась фаза сбора информации. На взятом образце хорошо было заме</w:t>
      </w:r>
      <w:r w:rsidR="00226E0B">
        <w:rPr>
          <w:rFonts w:ascii="Times New Roman" w:hAnsi="Times New Roman" w:cs="Times New Roman"/>
          <w:sz w:val="24"/>
          <w:szCs w:val="24"/>
        </w:rPr>
        <w:t>т</w:t>
      </w:r>
      <w:r w:rsidR="00226E0B">
        <w:rPr>
          <w:rFonts w:ascii="Times New Roman" w:hAnsi="Times New Roman" w:cs="Times New Roman"/>
          <w:sz w:val="24"/>
          <w:szCs w:val="24"/>
        </w:rPr>
        <w:t>но численное преобладание эритроцитов над другими форменными элементами. Часть клеток св</w:t>
      </w:r>
      <w:r w:rsidR="00226E0B">
        <w:rPr>
          <w:rFonts w:ascii="Times New Roman" w:hAnsi="Times New Roman" w:cs="Times New Roman"/>
          <w:sz w:val="24"/>
          <w:szCs w:val="24"/>
        </w:rPr>
        <w:t>о</w:t>
      </w:r>
      <w:r w:rsidR="00226E0B">
        <w:rPr>
          <w:rFonts w:ascii="Times New Roman" w:hAnsi="Times New Roman" w:cs="Times New Roman"/>
          <w:sz w:val="24"/>
          <w:szCs w:val="24"/>
        </w:rPr>
        <w:t>бодно располагалась в пространстве, но некоторые из эритроцитов собирались в группы, то есть происх</w:t>
      </w:r>
      <w:r w:rsidR="00226E0B">
        <w:rPr>
          <w:rFonts w:ascii="Times New Roman" w:hAnsi="Times New Roman" w:cs="Times New Roman"/>
          <w:sz w:val="24"/>
          <w:szCs w:val="24"/>
        </w:rPr>
        <w:t>о</w:t>
      </w:r>
      <w:r w:rsidR="00226E0B">
        <w:rPr>
          <w:rFonts w:ascii="Times New Roman" w:hAnsi="Times New Roman" w:cs="Times New Roman"/>
          <w:sz w:val="24"/>
          <w:szCs w:val="24"/>
        </w:rPr>
        <w:t>дила их агглютинация. Было замечено несколько разновидностей лейкоцитов, более крупных и м</w:t>
      </w:r>
      <w:r w:rsidR="00226E0B">
        <w:rPr>
          <w:rFonts w:ascii="Times New Roman" w:hAnsi="Times New Roman" w:cs="Times New Roman"/>
          <w:sz w:val="24"/>
          <w:szCs w:val="24"/>
        </w:rPr>
        <w:t>а</w:t>
      </w:r>
      <w:r w:rsidR="00226E0B">
        <w:rPr>
          <w:rFonts w:ascii="Times New Roman" w:hAnsi="Times New Roman" w:cs="Times New Roman"/>
          <w:sz w:val="24"/>
          <w:szCs w:val="24"/>
        </w:rPr>
        <w:t>лочисленных, чем эри</w:t>
      </w:r>
      <w:r w:rsidR="00226E0B">
        <w:rPr>
          <w:rFonts w:ascii="Times New Roman" w:hAnsi="Times New Roman" w:cs="Times New Roman"/>
          <w:sz w:val="24"/>
          <w:szCs w:val="24"/>
        </w:rPr>
        <w:t>т</w:t>
      </w:r>
      <w:r w:rsidR="00226E0B">
        <w:rPr>
          <w:rFonts w:ascii="Times New Roman" w:hAnsi="Times New Roman" w:cs="Times New Roman"/>
          <w:sz w:val="24"/>
          <w:szCs w:val="24"/>
        </w:rPr>
        <w:t>роциты. Под микроскопом удалось также увидеть множество самых мелких форменных эл</w:t>
      </w:r>
      <w:r w:rsidR="00226E0B">
        <w:rPr>
          <w:rFonts w:ascii="Times New Roman" w:hAnsi="Times New Roman" w:cs="Times New Roman"/>
          <w:sz w:val="24"/>
          <w:szCs w:val="24"/>
        </w:rPr>
        <w:t>е</w:t>
      </w:r>
      <w:r w:rsidR="00226E0B">
        <w:rPr>
          <w:rFonts w:ascii="Times New Roman" w:hAnsi="Times New Roman" w:cs="Times New Roman"/>
          <w:sz w:val="24"/>
          <w:szCs w:val="24"/>
        </w:rPr>
        <w:t>ментов крови - тромбоцитов.</w:t>
      </w:r>
    </w:p>
    <w:p w:rsidR="00226E0B" w:rsidRDefault="00226E0B" w:rsidP="007E4C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Далее настало время подсчета количества увиденных компонентов. Этот процесс производи</w:t>
      </w:r>
      <w:r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 xml:space="preserve">ся с помощью специального прибора - счетчика. </w:t>
      </w:r>
    </w:p>
    <w:p w:rsidR="00192746" w:rsidRDefault="00226E0B" w:rsidP="001927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После изучения материала настал этап обработки данных и их анализа. </w:t>
      </w:r>
      <w:r w:rsidR="002C06E5">
        <w:rPr>
          <w:rFonts w:ascii="Times New Roman" w:hAnsi="Times New Roman" w:cs="Times New Roman"/>
          <w:sz w:val="24"/>
          <w:szCs w:val="24"/>
        </w:rPr>
        <w:t>Количество каждого типа структурных элементов крови имеет нормативное значение. Существенное расхождение с но</w:t>
      </w:r>
      <w:r w:rsidR="002C06E5">
        <w:rPr>
          <w:rFonts w:ascii="Times New Roman" w:hAnsi="Times New Roman" w:cs="Times New Roman"/>
          <w:sz w:val="24"/>
          <w:szCs w:val="24"/>
        </w:rPr>
        <w:t>р</w:t>
      </w:r>
      <w:r w:rsidR="002C06E5">
        <w:rPr>
          <w:rFonts w:ascii="Times New Roman" w:hAnsi="Times New Roman" w:cs="Times New Roman"/>
          <w:sz w:val="24"/>
          <w:szCs w:val="24"/>
        </w:rPr>
        <w:t>мой, как в сторону превышения, так и понижения, говорит об определенных н</w:t>
      </w:r>
      <w:r w:rsidR="002C06E5">
        <w:rPr>
          <w:rFonts w:ascii="Times New Roman" w:hAnsi="Times New Roman" w:cs="Times New Roman"/>
          <w:sz w:val="24"/>
          <w:szCs w:val="24"/>
        </w:rPr>
        <w:t>а</w:t>
      </w:r>
      <w:r w:rsidR="002C06E5">
        <w:rPr>
          <w:rFonts w:ascii="Times New Roman" w:hAnsi="Times New Roman" w:cs="Times New Roman"/>
          <w:sz w:val="24"/>
          <w:szCs w:val="24"/>
        </w:rPr>
        <w:t>рушениях состояния здоровья. Кроме того, имеет значение и состояние исследуемых структур. В данной пробе было о</w:t>
      </w:r>
      <w:r w:rsidR="002C06E5">
        <w:rPr>
          <w:rFonts w:ascii="Times New Roman" w:hAnsi="Times New Roman" w:cs="Times New Roman"/>
          <w:sz w:val="24"/>
          <w:szCs w:val="24"/>
        </w:rPr>
        <w:t>б</w:t>
      </w:r>
      <w:r w:rsidR="002C06E5">
        <w:rPr>
          <w:rFonts w:ascii="Times New Roman" w:hAnsi="Times New Roman" w:cs="Times New Roman"/>
          <w:sz w:val="24"/>
          <w:szCs w:val="24"/>
        </w:rPr>
        <w:t xml:space="preserve">ращено внимание на </w:t>
      </w:r>
      <w:r w:rsidR="00192746">
        <w:rPr>
          <w:rFonts w:ascii="Times New Roman" w:hAnsi="Times New Roman" w:cs="Times New Roman"/>
          <w:sz w:val="24"/>
          <w:szCs w:val="24"/>
        </w:rPr>
        <w:t xml:space="preserve">небольшое количество </w:t>
      </w:r>
      <w:r w:rsidR="002C06E5">
        <w:rPr>
          <w:rFonts w:ascii="Times New Roman" w:hAnsi="Times New Roman" w:cs="Times New Roman"/>
          <w:sz w:val="24"/>
          <w:szCs w:val="24"/>
        </w:rPr>
        <w:t>"склеенны</w:t>
      </w:r>
      <w:r w:rsidR="00192746">
        <w:rPr>
          <w:rFonts w:ascii="Times New Roman" w:hAnsi="Times New Roman" w:cs="Times New Roman"/>
          <w:sz w:val="24"/>
          <w:szCs w:val="24"/>
        </w:rPr>
        <w:t>х</w:t>
      </w:r>
      <w:r w:rsidR="002C06E5">
        <w:rPr>
          <w:rFonts w:ascii="Times New Roman" w:hAnsi="Times New Roman" w:cs="Times New Roman"/>
          <w:sz w:val="24"/>
          <w:szCs w:val="24"/>
        </w:rPr>
        <w:t>" эритроцит</w:t>
      </w:r>
      <w:r w:rsidR="00192746">
        <w:rPr>
          <w:rFonts w:ascii="Times New Roman" w:hAnsi="Times New Roman" w:cs="Times New Roman"/>
          <w:sz w:val="24"/>
          <w:szCs w:val="24"/>
        </w:rPr>
        <w:t>ов</w:t>
      </w:r>
      <w:r w:rsidR="002C06E5">
        <w:rPr>
          <w:rFonts w:ascii="Times New Roman" w:hAnsi="Times New Roman" w:cs="Times New Roman"/>
          <w:sz w:val="24"/>
          <w:szCs w:val="24"/>
        </w:rPr>
        <w:t>. Это состояние имеет множ</w:t>
      </w:r>
      <w:r w:rsidR="002C06E5">
        <w:rPr>
          <w:rFonts w:ascii="Times New Roman" w:hAnsi="Times New Roman" w:cs="Times New Roman"/>
          <w:sz w:val="24"/>
          <w:szCs w:val="24"/>
        </w:rPr>
        <w:t>е</w:t>
      </w:r>
      <w:r w:rsidR="002C06E5">
        <w:rPr>
          <w:rFonts w:ascii="Times New Roman" w:hAnsi="Times New Roman" w:cs="Times New Roman"/>
          <w:sz w:val="24"/>
          <w:szCs w:val="24"/>
        </w:rPr>
        <w:t>ство причин, поэтому должно рассматриваться в совоку</w:t>
      </w:r>
      <w:r w:rsidR="002C06E5">
        <w:rPr>
          <w:rFonts w:ascii="Times New Roman" w:hAnsi="Times New Roman" w:cs="Times New Roman"/>
          <w:sz w:val="24"/>
          <w:szCs w:val="24"/>
        </w:rPr>
        <w:t>п</w:t>
      </w:r>
      <w:r w:rsidR="002C06E5">
        <w:rPr>
          <w:rFonts w:ascii="Times New Roman" w:hAnsi="Times New Roman" w:cs="Times New Roman"/>
          <w:sz w:val="24"/>
          <w:szCs w:val="24"/>
        </w:rPr>
        <w:t xml:space="preserve">ности с другими показателями. </w:t>
      </w:r>
      <w:r w:rsidR="00192746">
        <w:rPr>
          <w:rFonts w:ascii="Times New Roman" w:hAnsi="Times New Roman" w:cs="Times New Roman"/>
          <w:sz w:val="24"/>
          <w:szCs w:val="24"/>
        </w:rPr>
        <w:t>Количество лейкоцитов, базофилов, эозинофилов, лимфоц</w:t>
      </w:r>
      <w:r w:rsidR="00192746">
        <w:rPr>
          <w:rFonts w:ascii="Times New Roman" w:hAnsi="Times New Roman" w:cs="Times New Roman"/>
          <w:sz w:val="24"/>
          <w:szCs w:val="24"/>
        </w:rPr>
        <w:t>и</w:t>
      </w:r>
      <w:r w:rsidR="00192746">
        <w:rPr>
          <w:rFonts w:ascii="Times New Roman" w:hAnsi="Times New Roman" w:cs="Times New Roman"/>
          <w:sz w:val="24"/>
          <w:szCs w:val="24"/>
        </w:rPr>
        <w:t>тов и моноцитов соответствовало норме. В целом, на основе полученных данных можно было сделать вывод о том, что пациент здоров. В качестве пр</w:t>
      </w:r>
      <w:r w:rsidR="00192746">
        <w:rPr>
          <w:rFonts w:ascii="Times New Roman" w:hAnsi="Times New Roman" w:cs="Times New Roman"/>
          <w:sz w:val="24"/>
          <w:szCs w:val="24"/>
        </w:rPr>
        <w:t>о</w:t>
      </w:r>
      <w:r w:rsidR="00192746">
        <w:rPr>
          <w:rFonts w:ascii="Times New Roman" w:hAnsi="Times New Roman" w:cs="Times New Roman"/>
          <w:sz w:val="24"/>
          <w:szCs w:val="24"/>
        </w:rPr>
        <w:t>филактики врач порекомендовал пациенту побольше дышать свежим воздухом и меньше употре</w:t>
      </w:r>
      <w:r w:rsidR="00192746">
        <w:rPr>
          <w:rFonts w:ascii="Times New Roman" w:hAnsi="Times New Roman" w:cs="Times New Roman"/>
          <w:sz w:val="24"/>
          <w:szCs w:val="24"/>
        </w:rPr>
        <w:t>б</w:t>
      </w:r>
      <w:r w:rsidR="00192746">
        <w:rPr>
          <w:rFonts w:ascii="Times New Roman" w:hAnsi="Times New Roman" w:cs="Times New Roman"/>
          <w:sz w:val="24"/>
          <w:szCs w:val="24"/>
        </w:rPr>
        <w:t xml:space="preserve">лять сладости. </w:t>
      </w:r>
    </w:p>
    <w:p w:rsidR="00192746" w:rsidRDefault="00192746" w:rsidP="00C220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Проведенная  работа была очень полезна, так как позволила хотя бы примерно ориентир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ваться в показателях анализа крови. Гипотеза подтвердилась: </w:t>
      </w:r>
      <w:r w:rsidRPr="00192746">
        <w:rPr>
          <w:rFonts w:ascii="Times New Roman" w:hAnsi="Times New Roman" w:cs="Times New Roman"/>
          <w:sz w:val="24"/>
          <w:szCs w:val="24"/>
        </w:rPr>
        <w:t>по составу и состоянию клеток крови можно с</w:t>
      </w:r>
      <w:r w:rsidRPr="00192746">
        <w:rPr>
          <w:rFonts w:ascii="Times New Roman" w:hAnsi="Times New Roman" w:cs="Times New Roman"/>
          <w:sz w:val="24"/>
          <w:szCs w:val="24"/>
        </w:rPr>
        <w:t>у</w:t>
      </w:r>
      <w:r w:rsidRPr="00192746">
        <w:rPr>
          <w:rFonts w:ascii="Times New Roman" w:hAnsi="Times New Roman" w:cs="Times New Roman"/>
          <w:sz w:val="24"/>
          <w:szCs w:val="24"/>
        </w:rPr>
        <w:t>дить о некоторых параметрах здоровья.</w:t>
      </w:r>
    </w:p>
    <w:p w:rsidR="00192746" w:rsidRPr="00192746" w:rsidRDefault="00192746" w:rsidP="00C22071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Далее автор планирует продолжить работу и ознакомиться с </w:t>
      </w:r>
      <w:r w:rsidR="00C22071">
        <w:rPr>
          <w:rFonts w:ascii="Times New Roman" w:hAnsi="Times New Roman" w:cs="Times New Roman"/>
          <w:sz w:val="24"/>
          <w:szCs w:val="24"/>
        </w:rPr>
        <w:t>азами биохимического анализа крови, а также с методами определения группы крови.</w:t>
      </w:r>
    </w:p>
    <w:sectPr w:rsidR="00192746" w:rsidRPr="00192746" w:rsidSect="00C2207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drawingGridHorizontalSpacing w:val="110"/>
  <w:displayHorizontalDrawingGridEvery w:val="2"/>
  <w:characterSpacingControl w:val="doNotCompress"/>
  <w:compat>
    <w:useFELayout/>
  </w:compat>
  <w:rsids>
    <w:rsidRoot w:val="00263DE3"/>
    <w:rsid w:val="000C2128"/>
    <w:rsid w:val="00192746"/>
    <w:rsid w:val="00226E0B"/>
    <w:rsid w:val="00263DE3"/>
    <w:rsid w:val="002C06E5"/>
    <w:rsid w:val="002F62F1"/>
    <w:rsid w:val="007E4CB6"/>
    <w:rsid w:val="00C220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539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</dc:creator>
  <cp:lastModifiedBy>Евгения</cp:lastModifiedBy>
  <cp:revision>2</cp:revision>
  <dcterms:created xsi:type="dcterms:W3CDTF">2024-01-30T03:28:00Z</dcterms:created>
  <dcterms:modified xsi:type="dcterms:W3CDTF">2024-01-30T03:28:00Z</dcterms:modified>
</cp:coreProperties>
</file>